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6" w:rsidRPr="00274988" w:rsidRDefault="00086836" w:rsidP="00086836">
      <w:pPr>
        <w:jc w:val="center"/>
        <w:rPr>
          <w:rFonts w:ascii="Calibri" w:hAnsi="Calibri"/>
          <w:b/>
        </w:rPr>
      </w:pPr>
      <w:r w:rsidRPr="00274988">
        <w:rPr>
          <w:rFonts w:ascii="Calibri" w:hAnsi="Calibri"/>
          <w:b/>
        </w:rPr>
        <w:t>System Design Review</w:t>
      </w:r>
      <w:r w:rsidR="00D3549C" w:rsidRPr="00274988">
        <w:rPr>
          <w:rFonts w:ascii="Calibri" w:hAnsi="Calibri"/>
          <w:b/>
        </w:rPr>
        <w:t xml:space="preserve"> Follow-up Requirements</w:t>
      </w:r>
    </w:p>
    <w:p w:rsidR="007D6751" w:rsidRDefault="00891AC6" w:rsidP="00D3549C">
      <w:pPr>
        <w:jc w:val="center"/>
        <w:rPr>
          <w:rFonts w:ascii="Calibri" w:hAnsi="Calibri"/>
        </w:rPr>
      </w:pPr>
      <w:r w:rsidRPr="00196A2A">
        <w:rPr>
          <w:rFonts w:ascii="Calibri" w:hAnsi="Calibri"/>
        </w:rPr>
        <w:t xml:space="preserve">Team </w:t>
      </w:r>
      <w:r w:rsidR="00196A2A">
        <w:rPr>
          <w:rFonts w:ascii="Calibri" w:hAnsi="Calibri"/>
        </w:rPr>
        <w:t>4</w:t>
      </w:r>
      <w:r w:rsidR="00FE18B2" w:rsidRPr="00196A2A">
        <w:rPr>
          <w:rFonts w:ascii="Calibri" w:hAnsi="Calibri"/>
        </w:rPr>
        <w:t xml:space="preserve"> </w:t>
      </w:r>
      <w:r w:rsidR="0036537B">
        <w:rPr>
          <w:rFonts w:ascii="Calibri" w:hAnsi="Calibri"/>
        </w:rPr>
        <w:t>– Wheelchair Pressure Pad</w:t>
      </w:r>
    </w:p>
    <w:p w:rsidR="00B73C36" w:rsidRDefault="00B73C36" w:rsidP="00B73C36"/>
    <w:p w:rsidR="00B73C36" w:rsidRDefault="00B73C36" w:rsidP="00B73C36">
      <w:r>
        <w:t>The review was held 10/2/09. All team members and selected BE faculty members were present.</w:t>
      </w:r>
    </w:p>
    <w:p w:rsidR="001F63C8" w:rsidRDefault="001F63C8" w:rsidP="001F63C8"/>
    <w:p w:rsidR="00B73C36" w:rsidRDefault="00B73C36" w:rsidP="00B73C36">
      <w:r w:rsidRPr="00DE5BEC">
        <w:t>Th</w:t>
      </w:r>
      <w:r>
        <w:t>e following item must be explicitly addressed in the next design review briefing document that will be due just before or after the winter holiday break.</w:t>
      </w:r>
    </w:p>
    <w:p w:rsidR="0036537B" w:rsidRDefault="00DE4540" w:rsidP="00CC42ED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>Consider</w:t>
      </w:r>
      <w:r w:rsidR="00CC42ED">
        <w:rPr>
          <w:rFonts w:ascii="Calibri" w:hAnsi="Calibri"/>
        </w:rPr>
        <w:t xml:space="preserve"> finding or developing a model of the pressure sore development that addresses the effects of pressure on/pressure off cycling. Use this model to determine minimum sampling interval. Also consider selective data storage approaches (only save data when there are changes and/or possible problematic situations</w:t>
      </w:r>
      <w:r>
        <w:rPr>
          <w:rFonts w:ascii="Calibri" w:hAnsi="Calibri"/>
        </w:rPr>
        <w:t>)</w:t>
      </w:r>
      <w:r w:rsidR="00CC42ED">
        <w:rPr>
          <w:rFonts w:ascii="Calibri" w:hAnsi="Calibri"/>
        </w:rPr>
        <w:t>.</w:t>
      </w:r>
    </w:p>
    <w:p w:rsidR="00CC42ED" w:rsidRDefault="00CC42ED" w:rsidP="00CC42ED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>Determine temperature and time (use cycles) stability of FSRs.</w:t>
      </w:r>
    </w:p>
    <w:p w:rsidR="00CC42ED" w:rsidRPr="0036537B" w:rsidRDefault="00CC42ED" w:rsidP="00CC42ED">
      <w:pPr>
        <w:pStyle w:val="ListParagraph"/>
        <w:numPr>
          <w:ilvl w:val="0"/>
          <w:numId w:val="12"/>
        </w:numPr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Consider </w:t>
      </w:r>
      <w:r w:rsidR="00DE4540">
        <w:rPr>
          <w:rFonts w:ascii="Calibri" w:hAnsi="Calibri"/>
        </w:rPr>
        <w:t xml:space="preserve">and address </w:t>
      </w:r>
      <w:r>
        <w:rPr>
          <w:rFonts w:ascii="Calibri" w:hAnsi="Calibri"/>
        </w:rPr>
        <w:t>effects of soft backing on FSRs. Assure FSRs don’t create excessive pressure points.</w:t>
      </w:r>
    </w:p>
    <w:p w:rsidR="00C00226" w:rsidRDefault="0036537B" w:rsidP="0036537B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537B">
        <w:rPr>
          <w:rFonts w:ascii="Calibri" w:hAnsi="Calibri"/>
        </w:rPr>
        <w:t>Estimate amount of data (MB) th</w:t>
      </w:r>
      <w:r w:rsidR="0038604C">
        <w:rPr>
          <w:rFonts w:ascii="Calibri" w:hAnsi="Calibri"/>
        </w:rPr>
        <w:t>at will need to be stored on SD and how long it will take to transfer this data to a computer for analysis.</w:t>
      </w:r>
    </w:p>
    <w:p w:rsidR="002F16FC" w:rsidRPr="002F16FC" w:rsidRDefault="002F16FC" w:rsidP="002F16FC">
      <w:pPr>
        <w:pStyle w:val="ListParagraph"/>
        <w:rPr>
          <w:rFonts w:ascii="Calibri" w:hAnsi="Calibri"/>
        </w:rPr>
      </w:pPr>
    </w:p>
    <w:p w:rsidR="00DE4540" w:rsidRPr="00DE4540" w:rsidRDefault="00DE4540" w:rsidP="00DE4540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t>Consider and address power requirements and battery life issues and specifications.</w:t>
      </w:r>
    </w:p>
    <w:p w:rsidR="00DE4540" w:rsidRPr="00DE4540" w:rsidRDefault="00DE4540" w:rsidP="00DE4540">
      <w:pPr>
        <w:pStyle w:val="ListParagraph"/>
        <w:rPr>
          <w:rFonts w:ascii="Calibri" w:hAnsi="Calibri"/>
        </w:rPr>
      </w:pPr>
    </w:p>
    <w:p w:rsidR="00DE4540" w:rsidRDefault="00DE4540" w:rsidP="00DE4540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Assure </w:t>
      </w:r>
      <w:r w:rsidR="0038604C">
        <w:rPr>
          <w:rFonts w:ascii="Calibri" w:hAnsi="Calibri"/>
        </w:rPr>
        <w:t xml:space="preserve">pad </w:t>
      </w:r>
      <w:r>
        <w:rPr>
          <w:rFonts w:ascii="Calibri" w:hAnsi="Calibri"/>
        </w:rPr>
        <w:t>overheating is not a problem for any reasonable system failure mode.</w:t>
      </w:r>
    </w:p>
    <w:p w:rsidR="00DE4540" w:rsidRPr="00DE4540" w:rsidRDefault="00DE4540" w:rsidP="00DE4540">
      <w:pPr>
        <w:pStyle w:val="ListParagraph"/>
        <w:rPr>
          <w:rFonts w:ascii="Calibri" w:hAnsi="Calibri"/>
        </w:rPr>
      </w:pPr>
    </w:p>
    <w:p w:rsidR="00196A2A" w:rsidRDefault="00DE4540" w:rsidP="00DE4540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Consider and address pad life and hygiene issues.</w:t>
      </w:r>
    </w:p>
    <w:p w:rsidR="0038604C" w:rsidRDefault="0038604C" w:rsidP="0038604C">
      <w:pPr>
        <w:spacing w:before="240" w:after="240"/>
      </w:pPr>
      <w:r>
        <w:t>Signatures (Indicating that students understand and will address issues raised and that all major faculty concerns are listed):</w:t>
      </w:r>
    </w:p>
    <w:p w:rsidR="0038604C" w:rsidRDefault="0038604C" w:rsidP="0038604C">
      <w:pPr>
        <w:spacing w:before="240" w:after="240"/>
      </w:pPr>
    </w:p>
    <w:p w:rsidR="0038604C" w:rsidRDefault="0038604C" w:rsidP="0038604C">
      <w:pPr>
        <w:spacing w:before="240" w:after="240"/>
      </w:pPr>
    </w:p>
    <w:p w:rsidR="0038604C" w:rsidRDefault="0038604C" w:rsidP="0038604C">
      <w:r>
        <w:t>Andy Bowser</w:t>
      </w:r>
      <w:r>
        <w:tab/>
        <w:t xml:space="preserve"> </w:t>
      </w:r>
      <w:r>
        <w:tab/>
      </w:r>
      <w:r>
        <w:tab/>
      </w:r>
      <w:r>
        <w:tab/>
      </w:r>
      <w:r>
        <w:tab/>
        <w:t>Dr. C. Tritt</w:t>
      </w:r>
    </w:p>
    <w:p w:rsidR="0038604C" w:rsidRPr="00DE5BEC" w:rsidRDefault="00857C19" w:rsidP="0038604C">
      <w:r>
        <w:t xml:space="preserve">Team </w:t>
      </w:r>
      <w:r w:rsidR="0038604C">
        <w:t xml:space="preserve">PM </w:t>
      </w:r>
      <w:r w:rsidR="0038604C">
        <w:tab/>
      </w:r>
      <w:r w:rsidR="0038604C">
        <w:tab/>
      </w:r>
      <w:r w:rsidR="0038604C">
        <w:tab/>
      </w:r>
      <w:r w:rsidR="0038604C">
        <w:tab/>
      </w:r>
      <w:r w:rsidR="0038604C">
        <w:tab/>
        <w:t>Class Chief Engineer</w:t>
      </w:r>
    </w:p>
    <w:p w:rsidR="0038604C" w:rsidRPr="0038604C" w:rsidRDefault="0038604C" w:rsidP="0038604C">
      <w:pPr>
        <w:rPr>
          <w:rFonts w:ascii="Calibri" w:hAnsi="Calibri"/>
        </w:rPr>
      </w:pPr>
    </w:p>
    <w:sectPr w:rsidR="0038604C" w:rsidRPr="0038604C" w:rsidSect="00AA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C9"/>
    <w:multiLevelType w:val="hybridMultilevel"/>
    <w:tmpl w:val="FA24DD56"/>
    <w:lvl w:ilvl="0" w:tplc="6CE051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0C5"/>
    <w:multiLevelType w:val="hybridMultilevel"/>
    <w:tmpl w:val="CA746F64"/>
    <w:lvl w:ilvl="0" w:tplc="E65017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055"/>
    <w:multiLevelType w:val="hybridMultilevel"/>
    <w:tmpl w:val="118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07BC"/>
    <w:multiLevelType w:val="hybridMultilevel"/>
    <w:tmpl w:val="14A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578E7"/>
    <w:multiLevelType w:val="hybridMultilevel"/>
    <w:tmpl w:val="A5FE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0457E"/>
    <w:multiLevelType w:val="hybridMultilevel"/>
    <w:tmpl w:val="2684E18E"/>
    <w:lvl w:ilvl="0" w:tplc="B344E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28F1"/>
    <w:multiLevelType w:val="hybridMultilevel"/>
    <w:tmpl w:val="84B4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00A5B"/>
    <w:multiLevelType w:val="hybridMultilevel"/>
    <w:tmpl w:val="118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74986"/>
    <w:multiLevelType w:val="hybridMultilevel"/>
    <w:tmpl w:val="917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0626D"/>
    <w:multiLevelType w:val="hybridMultilevel"/>
    <w:tmpl w:val="7E7C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B59FD"/>
    <w:multiLevelType w:val="hybridMultilevel"/>
    <w:tmpl w:val="A0C4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6548B"/>
    <w:multiLevelType w:val="hybridMultilevel"/>
    <w:tmpl w:val="D5CC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5BB7"/>
    <w:multiLevelType w:val="hybridMultilevel"/>
    <w:tmpl w:val="211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A1D23"/>
    <w:rsid w:val="00003B2A"/>
    <w:rsid w:val="00033283"/>
    <w:rsid w:val="00040223"/>
    <w:rsid w:val="00043C5D"/>
    <w:rsid w:val="000601BE"/>
    <w:rsid w:val="00086836"/>
    <w:rsid w:val="000F562D"/>
    <w:rsid w:val="00173D1A"/>
    <w:rsid w:val="00196A2A"/>
    <w:rsid w:val="001F0CAF"/>
    <w:rsid w:val="001F63C8"/>
    <w:rsid w:val="00274988"/>
    <w:rsid w:val="00291CDF"/>
    <w:rsid w:val="002E33D1"/>
    <w:rsid w:val="002F16FC"/>
    <w:rsid w:val="00326D22"/>
    <w:rsid w:val="00337CCA"/>
    <w:rsid w:val="0036537B"/>
    <w:rsid w:val="0038604C"/>
    <w:rsid w:val="003A0BEB"/>
    <w:rsid w:val="003A7132"/>
    <w:rsid w:val="003F2872"/>
    <w:rsid w:val="00402016"/>
    <w:rsid w:val="0046771B"/>
    <w:rsid w:val="00481B88"/>
    <w:rsid w:val="004B5407"/>
    <w:rsid w:val="004C2B0E"/>
    <w:rsid w:val="004E128B"/>
    <w:rsid w:val="00550DDD"/>
    <w:rsid w:val="00566018"/>
    <w:rsid w:val="00576BBA"/>
    <w:rsid w:val="005917F8"/>
    <w:rsid w:val="00610F43"/>
    <w:rsid w:val="00635E44"/>
    <w:rsid w:val="0065027A"/>
    <w:rsid w:val="00670382"/>
    <w:rsid w:val="0076660D"/>
    <w:rsid w:val="007C7B60"/>
    <w:rsid w:val="007D0978"/>
    <w:rsid w:val="007D6751"/>
    <w:rsid w:val="00843463"/>
    <w:rsid w:val="00857C19"/>
    <w:rsid w:val="00867DD6"/>
    <w:rsid w:val="00891AC6"/>
    <w:rsid w:val="00894373"/>
    <w:rsid w:val="00895B13"/>
    <w:rsid w:val="0096053F"/>
    <w:rsid w:val="0096480F"/>
    <w:rsid w:val="0099480B"/>
    <w:rsid w:val="009C12E1"/>
    <w:rsid w:val="009C3DA4"/>
    <w:rsid w:val="009F0EBC"/>
    <w:rsid w:val="00A00254"/>
    <w:rsid w:val="00A3029D"/>
    <w:rsid w:val="00AA6359"/>
    <w:rsid w:val="00AE64D6"/>
    <w:rsid w:val="00B73C36"/>
    <w:rsid w:val="00BA07BD"/>
    <w:rsid w:val="00C00226"/>
    <w:rsid w:val="00CA33C8"/>
    <w:rsid w:val="00CC0469"/>
    <w:rsid w:val="00CC363F"/>
    <w:rsid w:val="00CC42ED"/>
    <w:rsid w:val="00CE2D00"/>
    <w:rsid w:val="00D3549C"/>
    <w:rsid w:val="00D93532"/>
    <w:rsid w:val="00D97D45"/>
    <w:rsid w:val="00DB4F87"/>
    <w:rsid w:val="00DD364D"/>
    <w:rsid w:val="00DE4540"/>
    <w:rsid w:val="00E5422A"/>
    <w:rsid w:val="00E86367"/>
    <w:rsid w:val="00EC0D3D"/>
    <w:rsid w:val="00EF3F0E"/>
    <w:rsid w:val="00F6385F"/>
    <w:rsid w:val="00F97B75"/>
    <w:rsid w:val="00FA1D23"/>
    <w:rsid w:val="00FE18B2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S. Tritt, Ph.D.</dc:creator>
  <cp:keywords/>
  <dc:description/>
  <cp:lastModifiedBy>Charles S. Tritt, Ph.D.</cp:lastModifiedBy>
  <cp:revision>6</cp:revision>
  <dcterms:created xsi:type="dcterms:W3CDTF">2009-10-08T12:34:00Z</dcterms:created>
  <dcterms:modified xsi:type="dcterms:W3CDTF">2009-10-09T01:32:00Z</dcterms:modified>
</cp:coreProperties>
</file>