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r>
        <w:t xml:space="preserve">SE2811 Quiz </w:t>
      </w:r>
      <w:proofErr w:type="gramStart"/>
      <w:r w:rsidR="002558E0">
        <w:t>3</w:t>
      </w:r>
      <w:r w:rsidR="00056FEB">
        <w:t xml:space="preserve"> </w:t>
      </w:r>
      <w:r w:rsidR="008E5D30">
        <w:t xml:space="preserve">   </w:t>
      </w:r>
      <w:r w:rsidR="007D0000">
        <w:t xml:space="preserve">   Name</w:t>
      </w:r>
      <w:proofErr w:type="gramEnd"/>
      <w:r w:rsidR="007D0000">
        <w:t xml:space="preserve">: </w:t>
      </w:r>
      <w:r w:rsidR="008E5D30">
        <w:t xml:space="preserve">    </w:t>
      </w:r>
    </w:p>
    <w:p w:rsidR="002558E0" w:rsidRDefault="00DB670C" w:rsidP="002558E0">
      <w:pPr>
        <w:pStyle w:val="ListParagraph"/>
        <w:numPr>
          <w:ilvl w:val="0"/>
          <w:numId w:val="2"/>
        </w:numPr>
      </w:pPr>
      <w:r>
        <w:t xml:space="preserve">(2 pt.) </w:t>
      </w:r>
      <w:r w:rsidR="00EF3175">
        <w:t>List one or two problems that a Factory helps solve:</w:t>
      </w:r>
      <w:r w:rsidR="00EF3175">
        <w:br/>
      </w:r>
      <w:bookmarkStart w:id="0" w:name="_GoBack"/>
      <w:bookmarkEnd w:id="0"/>
      <w:r w:rsidR="00EF3175">
        <w:br/>
      </w:r>
      <w:r w:rsidR="00A72F4A">
        <w:br/>
      </w:r>
    </w:p>
    <w:p w:rsidR="00EF3175" w:rsidRDefault="00EF3175" w:rsidP="00EF3175">
      <w:pPr>
        <w:pStyle w:val="ListParagraph"/>
        <w:numPr>
          <w:ilvl w:val="0"/>
          <w:numId w:val="2"/>
        </w:numPr>
      </w:pPr>
      <w:r>
        <w:t xml:space="preserve"> (2 pt.) </w:t>
      </w:r>
      <w:r w:rsidR="005D01D0">
        <w:t>Give an example of how</w:t>
      </w:r>
      <w:r>
        <w:t xml:space="preserve"> code reuse increase</w:t>
      </w:r>
      <w:r w:rsidR="005D01D0">
        <w:t>s maintainability:</w:t>
      </w:r>
    </w:p>
    <w:p w:rsidR="00EF3175" w:rsidRDefault="00A72F4A" w:rsidP="00EF3175">
      <w:pPr>
        <w:pStyle w:val="ListParagraph"/>
      </w:pPr>
      <w:r>
        <w:br/>
      </w:r>
    </w:p>
    <w:p w:rsidR="00EF3175" w:rsidRDefault="00EF3175" w:rsidP="00EF3175">
      <w:pPr>
        <w:pStyle w:val="ListParagraph"/>
      </w:pPr>
    </w:p>
    <w:p w:rsidR="002558E0" w:rsidRDefault="00EF3175" w:rsidP="002558E0">
      <w:pPr>
        <w:pStyle w:val="ListParagraph"/>
        <w:numPr>
          <w:ilvl w:val="0"/>
          <w:numId w:val="2"/>
        </w:numPr>
      </w:pPr>
      <w:r>
        <w:t xml:space="preserve"> </w:t>
      </w:r>
      <w:r w:rsidR="00A17C89">
        <w:t xml:space="preserve">(1 pt.) </w:t>
      </w:r>
      <w:r w:rsidR="002558E0">
        <w:t xml:space="preserve">If a Duck class separates its swimming behavior and its display </w:t>
      </w:r>
      <w:r w:rsidR="00A17C89">
        <w:t>code into distinct behavior</w:t>
      </w:r>
      <w:r w:rsidR="002558E0">
        <w:t xml:space="preserve"> classes, it is illustrating</w:t>
      </w:r>
    </w:p>
    <w:p w:rsidR="002558E0" w:rsidRDefault="002558E0" w:rsidP="002558E0">
      <w:pPr>
        <w:pStyle w:val="ListParagraph"/>
        <w:numPr>
          <w:ilvl w:val="1"/>
          <w:numId w:val="2"/>
        </w:numPr>
      </w:pPr>
      <w:r>
        <w:t>Low Cohesion</w:t>
      </w:r>
    </w:p>
    <w:p w:rsidR="002558E0" w:rsidRDefault="002558E0" w:rsidP="002558E0">
      <w:pPr>
        <w:pStyle w:val="ListParagraph"/>
        <w:numPr>
          <w:ilvl w:val="1"/>
          <w:numId w:val="2"/>
        </w:numPr>
      </w:pPr>
      <w:r>
        <w:t>High Cohesion</w:t>
      </w:r>
    </w:p>
    <w:p w:rsidR="002558E0" w:rsidRDefault="002558E0" w:rsidP="002558E0">
      <w:pPr>
        <w:pStyle w:val="ListParagraph"/>
        <w:numPr>
          <w:ilvl w:val="1"/>
          <w:numId w:val="2"/>
        </w:numPr>
      </w:pPr>
      <w:r>
        <w:t>Low Coupling</w:t>
      </w:r>
    </w:p>
    <w:p w:rsidR="002558E0" w:rsidRDefault="002558E0" w:rsidP="002558E0">
      <w:pPr>
        <w:pStyle w:val="ListParagraph"/>
        <w:numPr>
          <w:ilvl w:val="1"/>
          <w:numId w:val="2"/>
        </w:numPr>
      </w:pPr>
      <w:r>
        <w:t>High Coupling</w:t>
      </w:r>
    </w:p>
    <w:p w:rsidR="00A17C89" w:rsidRDefault="00A17C89" w:rsidP="00A17C89">
      <w:pPr>
        <w:pStyle w:val="ListParagraph"/>
        <w:numPr>
          <w:ilvl w:val="0"/>
          <w:numId w:val="2"/>
        </w:numPr>
      </w:pPr>
      <w:r>
        <w:t>(1 pt.) If the Mallard and Redhead duck classes both implement similar quacking algorithms they are illustrating</w:t>
      </w:r>
      <w:r w:rsidRPr="00A17C89">
        <w:t xml:space="preserve"> </w:t>
      </w:r>
    </w:p>
    <w:p w:rsidR="00A17C89" w:rsidRDefault="00A17C89" w:rsidP="00A17C89">
      <w:pPr>
        <w:pStyle w:val="ListParagraph"/>
        <w:numPr>
          <w:ilvl w:val="1"/>
          <w:numId w:val="2"/>
        </w:numPr>
      </w:pPr>
      <w:r>
        <w:t>Low Cohesion</w:t>
      </w:r>
    </w:p>
    <w:p w:rsidR="00A17C89" w:rsidRDefault="00A17C89" w:rsidP="00A17C89">
      <w:pPr>
        <w:pStyle w:val="ListParagraph"/>
        <w:numPr>
          <w:ilvl w:val="1"/>
          <w:numId w:val="2"/>
        </w:numPr>
      </w:pPr>
      <w:r>
        <w:t>High Cohesion</w:t>
      </w:r>
    </w:p>
    <w:p w:rsidR="00A17C89" w:rsidRDefault="00A17C89" w:rsidP="00A17C89">
      <w:pPr>
        <w:pStyle w:val="ListParagraph"/>
        <w:numPr>
          <w:ilvl w:val="1"/>
          <w:numId w:val="2"/>
        </w:numPr>
      </w:pPr>
      <w:r>
        <w:t>Low Coupling</w:t>
      </w:r>
    </w:p>
    <w:p w:rsidR="00A17C89" w:rsidRDefault="00A17C89" w:rsidP="00A17C89">
      <w:pPr>
        <w:pStyle w:val="ListParagraph"/>
        <w:numPr>
          <w:ilvl w:val="1"/>
          <w:numId w:val="2"/>
        </w:numPr>
      </w:pPr>
      <w:r>
        <w:t>High Coupling</w:t>
      </w:r>
    </w:p>
    <w:p w:rsidR="00A17C89" w:rsidRDefault="00A17C89" w:rsidP="00A17C89">
      <w:pPr>
        <w:pStyle w:val="ListParagraph"/>
        <w:numPr>
          <w:ilvl w:val="0"/>
          <w:numId w:val="2"/>
        </w:numPr>
      </w:pPr>
      <w:r>
        <w:t>(</w:t>
      </w:r>
      <w:r w:rsidR="00EF3175">
        <w:t>2</w:t>
      </w:r>
      <w:r>
        <w:t xml:space="preserve"> pt.) The class diagram below is an example of the ___________ pattern</w:t>
      </w:r>
    </w:p>
    <w:p w:rsidR="00A17C89" w:rsidRDefault="00A17C89" w:rsidP="00A17C89">
      <w:pPr>
        <w:pStyle w:val="ListParagraph"/>
      </w:pPr>
      <w:r>
        <w:rPr>
          <w:noProof/>
        </w:rPr>
        <w:drawing>
          <wp:inline distT="0" distB="0" distL="0" distR="0" wp14:anchorId="72627A66" wp14:editId="2ED0D928">
            <wp:extent cx="2603500" cy="2013757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3175" cy="201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02" w:rsidRDefault="00DB670C" w:rsidP="002558E0">
      <w:pPr>
        <w:pStyle w:val="ListParagraph"/>
        <w:numPr>
          <w:ilvl w:val="0"/>
          <w:numId w:val="2"/>
        </w:numPr>
      </w:pPr>
      <w:r>
        <w:t xml:space="preserve">(2 pt.) </w:t>
      </w:r>
      <w:r w:rsidR="00B2199E">
        <w:rPr>
          <w:b/>
        </w:rPr>
        <w:t>Select all that apply</w:t>
      </w:r>
      <w:r w:rsidR="00B2199E">
        <w:t xml:space="preserve">. An instance variable in a class A declared as protected </w:t>
      </w:r>
      <w:proofErr w:type="spellStart"/>
      <w:r w:rsidR="00B2199E">
        <w:t>int</w:t>
      </w:r>
      <w:proofErr w:type="spellEnd"/>
      <w:r w:rsidR="00B2199E">
        <w:t xml:space="preserve"> x; can be accessed from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derived from A in the same package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not derived from A in the same package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derived from A in a different package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not derived from A in a different package</w:t>
      </w:r>
    </w:p>
    <w:sectPr w:rsidR="00B2199E" w:rsidSect="00EF1B51">
      <w:footerReference w:type="default" r:id="rId10"/>
      <w:type w:val="continuous"/>
      <w:pgSz w:w="12240" w:h="15840"/>
      <w:pgMar w:top="1440" w:right="1440" w:bottom="36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7" w:rsidRDefault="000B1DB7" w:rsidP="004429E6">
      <w:pPr>
        <w:spacing w:after="0" w:line="240" w:lineRule="auto"/>
      </w:pPr>
      <w:r>
        <w:separator/>
      </w:r>
    </w:p>
  </w:endnote>
  <w:endnote w:type="continuationSeparator" w:id="0">
    <w:p w:rsidR="000B1DB7" w:rsidRDefault="000B1DB7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54A" w:rsidRDefault="008225B3">
        <w:pPr>
          <w:pStyle w:val="Footer"/>
        </w:pPr>
        <w:r>
          <w:t xml:space="preserve">Quiz 3 </w:t>
        </w:r>
        <w:r w:rsidR="00B9354A">
          <w:t xml:space="preserve">Week </w:t>
        </w:r>
        <w:r>
          <w:t>2</w:t>
        </w:r>
        <w:r w:rsidR="00B9354A">
          <w:t xml:space="preserve"> (</w:t>
        </w:r>
        <w:r>
          <w:t>Winter</w:t>
        </w:r>
        <w:r w:rsidR="00B9354A">
          <w:t xml:space="preserve"> 2013). Dr. Yoder. Sec 011.</w:t>
        </w:r>
        <w:r w:rsidR="00B9354A">
          <w:br/>
        </w:r>
        <w:r w:rsidR="00B9354A">
          <w:rPr>
            <w:noProof/>
          </w:rPr>
          <w:tab/>
        </w:r>
        <w:r w:rsidR="00B9354A"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pt" o:ole="">
              <v:imagedata r:id="rId1" o:title=""/>
            </v:shape>
            <o:OLEObject Type="Embed" ProgID="Word.Document.12" ShapeID="_x0000_i1025" DrawAspect="Content" ObjectID="_1448347261" r:id="rId2">
              <o:FieldCodes>\s</o:FieldCodes>
            </o:OLEObject>
          </w:object>
        </w:r>
        <w:r w:rsidR="00B9354A">
          <w:rPr>
            <w:noProof/>
          </w:rPr>
          <w:t xml:space="preserve"> </w:t>
        </w:r>
        <w:r w:rsidR="00B9354A" w:rsidRPr="009A5399">
          <w:rPr>
            <w:b/>
            <w:noProof/>
          </w:rPr>
          <w:fldChar w:fldCharType="begin"/>
        </w:r>
        <w:r w:rsidR="00B9354A" w:rsidRPr="009A5399">
          <w:rPr>
            <w:b/>
            <w:noProof/>
          </w:rPr>
          <w:instrText xml:space="preserve"> PAGE  \* Arabic  \* MERGEFORMAT </w:instrText>
        </w:r>
        <w:r w:rsidR="00B9354A" w:rsidRPr="009A5399">
          <w:rPr>
            <w:b/>
            <w:noProof/>
          </w:rPr>
          <w:fldChar w:fldCharType="separate"/>
        </w:r>
        <w:r w:rsidR="00AB4B4C">
          <w:rPr>
            <w:b/>
            <w:noProof/>
          </w:rPr>
          <w:t>1</w:t>
        </w:r>
        <w:r w:rsidR="00B9354A" w:rsidRPr="009A5399">
          <w:rPr>
            <w:b/>
            <w:noProof/>
          </w:rPr>
          <w:fldChar w:fldCharType="end"/>
        </w:r>
        <w:r w:rsidR="00B9354A">
          <w:rPr>
            <w:noProof/>
          </w:rPr>
          <w:t xml:space="preserve"> of </w:t>
        </w:r>
        <w:r w:rsidR="00B9354A" w:rsidRPr="009A5399">
          <w:rPr>
            <w:b/>
            <w:noProof/>
          </w:rPr>
          <w:fldChar w:fldCharType="begin"/>
        </w:r>
        <w:r w:rsidR="00B9354A" w:rsidRPr="009A5399">
          <w:rPr>
            <w:b/>
            <w:noProof/>
          </w:rPr>
          <w:instrText xml:space="preserve"> NUMPAGES  \* Arabic  \* MERGEFORMAT </w:instrText>
        </w:r>
        <w:r w:rsidR="00B9354A" w:rsidRPr="009A5399">
          <w:rPr>
            <w:b/>
            <w:noProof/>
          </w:rPr>
          <w:fldChar w:fldCharType="separate"/>
        </w:r>
        <w:r w:rsidR="00AB4B4C">
          <w:rPr>
            <w:b/>
            <w:noProof/>
          </w:rPr>
          <w:t>1</w:t>
        </w:r>
        <w:r w:rsidR="00B9354A" w:rsidRPr="009A539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7" w:rsidRDefault="000B1DB7" w:rsidP="004429E6">
      <w:pPr>
        <w:spacing w:after="0" w:line="240" w:lineRule="auto"/>
      </w:pPr>
      <w:r>
        <w:separator/>
      </w:r>
    </w:p>
  </w:footnote>
  <w:footnote w:type="continuationSeparator" w:id="0">
    <w:p w:rsidR="000B1DB7" w:rsidRDefault="000B1DB7" w:rsidP="004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58C"/>
    <w:multiLevelType w:val="hybridMultilevel"/>
    <w:tmpl w:val="843EA498"/>
    <w:lvl w:ilvl="0" w:tplc="4BC8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75F4"/>
    <w:rsid w:val="00056FEB"/>
    <w:rsid w:val="000573BB"/>
    <w:rsid w:val="00062F9A"/>
    <w:rsid w:val="00074D12"/>
    <w:rsid w:val="00087FCF"/>
    <w:rsid w:val="000B1DB7"/>
    <w:rsid w:val="000F4BC3"/>
    <w:rsid w:val="00170EB2"/>
    <w:rsid w:val="00191357"/>
    <w:rsid w:val="001B70B4"/>
    <w:rsid w:val="001E58EA"/>
    <w:rsid w:val="001F5E90"/>
    <w:rsid w:val="001F6E78"/>
    <w:rsid w:val="00230B4E"/>
    <w:rsid w:val="002558E0"/>
    <w:rsid w:val="0027292E"/>
    <w:rsid w:val="00276E6F"/>
    <w:rsid w:val="002F3202"/>
    <w:rsid w:val="002F4D4B"/>
    <w:rsid w:val="003013A8"/>
    <w:rsid w:val="00325BBE"/>
    <w:rsid w:val="003374A6"/>
    <w:rsid w:val="003745C9"/>
    <w:rsid w:val="003B339B"/>
    <w:rsid w:val="0041356C"/>
    <w:rsid w:val="004429E6"/>
    <w:rsid w:val="00467674"/>
    <w:rsid w:val="00471B2D"/>
    <w:rsid w:val="00494E4F"/>
    <w:rsid w:val="004D04E6"/>
    <w:rsid w:val="005045D6"/>
    <w:rsid w:val="0051225F"/>
    <w:rsid w:val="00534B2E"/>
    <w:rsid w:val="00574B54"/>
    <w:rsid w:val="005A67A4"/>
    <w:rsid w:val="005C086E"/>
    <w:rsid w:val="005D01D0"/>
    <w:rsid w:val="0061158B"/>
    <w:rsid w:val="0063062C"/>
    <w:rsid w:val="006B006F"/>
    <w:rsid w:val="006F1AE8"/>
    <w:rsid w:val="006F4849"/>
    <w:rsid w:val="007007B6"/>
    <w:rsid w:val="007D0000"/>
    <w:rsid w:val="008033E5"/>
    <w:rsid w:val="008225B3"/>
    <w:rsid w:val="0084027F"/>
    <w:rsid w:val="00855DB3"/>
    <w:rsid w:val="00887060"/>
    <w:rsid w:val="008B2EFA"/>
    <w:rsid w:val="008B7C5B"/>
    <w:rsid w:val="008E5D30"/>
    <w:rsid w:val="008F0952"/>
    <w:rsid w:val="008F56E4"/>
    <w:rsid w:val="00941DEE"/>
    <w:rsid w:val="00952F57"/>
    <w:rsid w:val="00975346"/>
    <w:rsid w:val="009A5399"/>
    <w:rsid w:val="009D100E"/>
    <w:rsid w:val="00A17179"/>
    <w:rsid w:val="00A17C89"/>
    <w:rsid w:val="00A347C4"/>
    <w:rsid w:val="00A40781"/>
    <w:rsid w:val="00A4747D"/>
    <w:rsid w:val="00A72F4A"/>
    <w:rsid w:val="00A97387"/>
    <w:rsid w:val="00AB4B4C"/>
    <w:rsid w:val="00B2199E"/>
    <w:rsid w:val="00B914E9"/>
    <w:rsid w:val="00B9354A"/>
    <w:rsid w:val="00BB4386"/>
    <w:rsid w:val="00BD6074"/>
    <w:rsid w:val="00BE152F"/>
    <w:rsid w:val="00BF3D10"/>
    <w:rsid w:val="00C3734D"/>
    <w:rsid w:val="00C67C57"/>
    <w:rsid w:val="00CC7756"/>
    <w:rsid w:val="00CF2204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DB670C"/>
    <w:rsid w:val="00E526DF"/>
    <w:rsid w:val="00E6362D"/>
    <w:rsid w:val="00E81952"/>
    <w:rsid w:val="00E96AE9"/>
    <w:rsid w:val="00EC70A3"/>
    <w:rsid w:val="00EF1B51"/>
    <w:rsid w:val="00EF3175"/>
    <w:rsid w:val="00F020E1"/>
    <w:rsid w:val="00F10D6B"/>
    <w:rsid w:val="00F17734"/>
    <w:rsid w:val="00F40C64"/>
    <w:rsid w:val="00F46524"/>
    <w:rsid w:val="00FA0B54"/>
    <w:rsid w:val="00FC58DB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6EA4-FF54-4E76-A2BE-F6BC70D7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2013-12-12T13:34:00Z</cp:lastPrinted>
  <dcterms:created xsi:type="dcterms:W3CDTF">2013-11-07T13:34:00Z</dcterms:created>
  <dcterms:modified xsi:type="dcterms:W3CDTF">2013-12-12T15:55:00Z</dcterms:modified>
</cp:coreProperties>
</file>