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E6" w:rsidRDefault="00EF1B51" w:rsidP="00EF1B51">
      <w:pPr>
        <w:pStyle w:val="Title"/>
      </w:pPr>
      <w:r>
        <w:t xml:space="preserve">SE2811 Quiz </w:t>
      </w:r>
      <w:proofErr w:type="gramStart"/>
      <w:r w:rsidR="00983880">
        <w:t>6</w:t>
      </w:r>
      <w:r w:rsidR="00056FEB">
        <w:t xml:space="preserve"> </w:t>
      </w:r>
      <w:r w:rsidR="008E5D30">
        <w:t xml:space="preserve">   </w:t>
      </w:r>
      <w:r w:rsidR="007D0000">
        <w:t xml:space="preserve">   Name</w:t>
      </w:r>
      <w:proofErr w:type="gramEnd"/>
      <w:r w:rsidR="007D0000">
        <w:t xml:space="preserve">: </w:t>
      </w:r>
      <w:r w:rsidR="008E5D30">
        <w:t xml:space="preserve">    </w:t>
      </w:r>
    </w:p>
    <w:p w:rsidR="00983880" w:rsidRDefault="00983880" w:rsidP="00983880">
      <w:pPr>
        <w:numPr>
          <w:ilvl w:val="0"/>
          <w:numId w:val="4"/>
        </w:numPr>
        <w:tabs>
          <w:tab w:val="clear" w:pos="720"/>
          <w:tab w:val="num" w:pos="450"/>
        </w:tabs>
        <w:spacing w:after="0" w:line="240" w:lineRule="auto"/>
        <w:ind w:left="360"/>
      </w:pPr>
      <w:r>
        <w:t xml:space="preserve">Suppose you initially have a single concrete plain </w:t>
      </w:r>
      <w:proofErr w:type="spellStart"/>
      <w:r w:rsidRPr="005855FF">
        <w:rPr>
          <w:b/>
        </w:rPr>
        <w:t>ColoredEgg</w:t>
      </w:r>
      <w:proofErr w:type="spellEnd"/>
      <w:r>
        <w:t xml:space="preserve"> class, shown below. You decide to apply the Decorator pattern to spruce things up: you want to decorate the </w:t>
      </w:r>
      <w:proofErr w:type="spellStart"/>
      <w:r w:rsidRPr="00070401">
        <w:rPr>
          <w:b/>
        </w:rPr>
        <w:t>ColoredEgg’s</w:t>
      </w:r>
      <w:proofErr w:type="spellEnd"/>
      <w:r>
        <w:t xml:space="preserve"> with </w:t>
      </w:r>
      <w:proofErr w:type="spellStart"/>
      <w:r w:rsidRPr="00070401">
        <w:rPr>
          <w:b/>
        </w:rPr>
        <w:t>SpottedEgg</w:t>
      </w:r>
      <w:proofErr w:type="spellEnd"/>
      <w:r>
        <w:t xml:space="preserve"> and </w:t>
      </w:r>
      <w:proofErr w:type="spellStart"/>
      <w:r w:rsidRPr="00070401">
        <w:rPr>
          <w:b/>
        </w:rPr>
        <w:t>StripedEgg</w:t>
      </w:r>
      <w:proofErr w:type="spellEnd"/>
      <w:r>
        <w:t xml:space="preserve"> decorators. Each decorator also has a </w:t>
      </w:r>
      <w:r w:rsidRPr="00070401">
        <w:rPr>
          <w:i/>
        </w:rPr>
        <w:t>color</w:t>
      </w:r>
      <w:r>
        <w:t xml:space="preserve"> attribute (set via </w:t>
      </w:r>
      <w:proofErr w:type="gramStart"/>
      <w:r>
        <w:t>it’s</w:t>
      </w:r>
      <w:proofErr w:type="gramEnd"/>
      <w:r>
        <w:t xml:space="preserve"> constructor) such that you might have a blue egg with white spots and orange stripes.</w:t>
      </w:r>
      <w:r>
        <w:br/>
        <w:t xml:space="preserve">In the space below, complete the class diagram showing the essential relationships between all classes and interfaces needed to implement the pattern. Introduce any new classes, abstract classes, or interfaces as appropriate. Add </w:t>
      </w:r>
      <w:r w:rsidRPr="00070401">
        <w:rPr>
          <w:i/>
        </w:rPr>
        <w:t>stereotypes</w:t>
      </w:r>
      <w:r>
        <w:t xml:space="preserve"> to the classes (e.g. &lt;&lt;concrete decorator&gt;&gt;). Note: you may move the </w:t>
      </w:r>
      <w:r w:rsidRPr="00070401">
        <w:rPr>
          <w:i/>
        </w:rPr>
        <w:t>color</w:t>
      </w:r>
      <w:r>
        <w:t xml:space="preserve"> attribute out of </w:t>
      </w:r>
      <w:proofErr w:type="spellStart"/>
      <w:r w:rsidRPr="00070401">
        <w:rPr>
          <w:b/>
        </w:rPr>
        <w:t>ColoredEgg</w:t>
      </w:r>
      <w:proofErr w:type="spellEnd"/>
      <w:r>
        <w:t xml:space="preserve"> if you think that is appropriate.</w:t>
      </w:r>
      <w:r>
        <w:br/>
      </w:r>
      <w:r>
        <w:br/>
      </w:r>
      <w:r>
        <w:br/>
      </w:r>
      <w:r>
        <w:br/>
      </w:r>
      <w:r>
        <w:br/>
      </w:r>
      <w:r>
        <w:br/>
      </w:r>
      <w:r>
        <w:br/>
      </w:r>
      <w:r>
        <w:br/>
      </w:r>
      <w:r>
        <w:br/>
      </w:r>
    </w:p>
    <w:p w:rsidR="00983880" w:rsidRDefault="00983880" w:rsidP="00983880">
      <w:r>
        <w:rPr>
          <w:noProof/>
        </w:rPr>
        <mc:AlternateContent>
          <mc:Choice Requires="wps">
            <w:drawing>
              <wp:anchor distT="0" distB="0" distL="114300" distR="114300" simplePos="0" relativeHeight="251659264" behindDoc="0" locked="0" layoutInCell="1" allowOverlap="1">
                <wp:simplePos x="0" y="0"/>
                <wp:positionH relativeFrom="column">
                  <wp:posOffset>1321435</wp:posOffset>
                </wp:positionH>
                <wp:positionV relativeFrom="paragraph">
                  <wp:posOffset>1430655</wp:posOffset>
                </wp:positionV>
                <wp:extent cx="1821180" cy="1135380"/>
                <wp:effectExtent l="0"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135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800" w:rsidRDefault="00653800" w:rsidP="00983880">
                            <w:r>
                              <w:rPr>
                                <w:noProof/>
                              </w:rPr>
                              <w:drawing>
                                <wp:inline distT="0" distB="0" distL="0" distR="0" wp14:anchorId="10137275" wp14:editId="551ABACF">
                                  <wp:extent cx="1616099" cy="1043940"/>
                                  <wp:effectExtent l="19050" t="0" r="3151"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621134" cy="1047192"/>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4.05pt;margin-top:112.65pt;width:143.4pt;height:8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" stroked="f">
                <v:textbox style="mso-fit-shape-to-text:t">
                  <w:txbxContent>
                    <w:p w:rsidR="00653800" w:rsidRDefault="00653800" w:rsidP="00983880">
                      <w:r>
                        <w:rPr>
                          <w:noProof/>
                        </w:rPr>
                        <w:drawing>
                          <wp:inline distT="0" distB="0" distL="0" distR="0" wp14:anchorId="10137275" wp14:editId="551ABACF">
                            <wp:extent cx="1616099" cy="1043940"/>
                            <wp:effectExtent l="19050" t="0" r="3151"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621134" cy="1047192"/>
                                    </a:xfrm>
                                    <a:prstGeom prst="rect">
                                      <a:avLst/>
                                    </a:prstGeom>
                                    <a:noFill/>
                                    <a:ln w="9525">
                                      <a:noFill/>
                                      <a:miter lim="800000"/>
                                      <a:headEnd/>
                                      <a:tailEnd/>
                                    </a:ln>
                                  </pic:spPr>
                                </pic:pic>
                              </a:graphicData>
                            </a:graphic>
                          </wp:inline>
                        </w:drawing>
                      </w:r>
                    </w:p>
                  </w:txbxContent>
                </v:textbox>
              </v:shape>
            </w:pict>
          </mc:Fallback>
        </mc:AlternateContent>
      </w:r>
      <w:r>
        <w:br w:type="page"/>
      </w:r>
    </w:p>
    <w:p w:rsidR="00983880" w:rsidRDefault="00983880" w:rsidP="00983880">
      <w:pPr>
        <w:numPr>
          <w:ilvl w:val="0"/>
          <w:numId w:val="4"/>
        </w:numPr>
        <w:spacing w:after="0" w:line="240" w:lineRule="auto"/>
      </w:pPr>
      <w:r>
        <w:lastRenderedPageBreak/>
        <w:t xml:space="preserve">Write the Java code (that would appear in a client application using the egg classes from problem 1) that creates the following types of eggs. Program to </w:t>
      </w:r>
      <w:r w:rsidRPr="005452EC">
        <w:rPr>
          <w:i/>
        </w:rPr>
        <w:t>interfaces</w:t>
      </w:r>
      <w:r>
        <w:t xml:space="preserve"> as appropriate.</w:t>
      </w:r>
    </w:p>
    <w:p w:rsidR="00983880" w:rsidRDefault="00983880" w:rsidP="00983880">
      <w:pPr>
        <w:numPr>
          <w:ilvl w:val="1"/>
          <w:numId w:val="5"/>
        </w:numPr>
        <w:spacing w:after="0" w:line="240" w:lineRule="auto"/>
      </w:pPr>
      <w:r>
        <w:t>A green egg.</w:t>
      </w:r>
    </w:p>
    <w:p w:rsidR="00983880" w:rsidRDefault="00983880" w:rsidP="00983880">
      <w:pPr>
        <w:numPr>
          <w:ilvl w:val="1"/>
          <w:numId w:val="5"/>
        </w:numPr>
        <w:spacing w:after="0" w:line="240" w:lineRule="auto"/>
      </w:pPr>
      <w:r>
        <w:t>A blue-striped yellow egg.</w:t>
      </w:r>
    </w:p>
    <w:p w:rsidR="00983880" w:rsidRDefault="00983880" w:rsidP="00983880">
      <w:pPr>
        <w:numPr>
          <w:ilvl w:val="1"/>
          <w:numId w:val="5"/>
        </w:numPr>
        <w:spacing w:after="0" w:line="240" w:lineRule="auto"/>
      </w:pPr>
      <w:r>
        <w:t>An orange-spotted blue egg.</w:t>
      </w:r>
      <w:bookmarkStart w:id="0" w:name="_GoBack"/>
      <w:bookmarkEnd w:id="0"/>
    </w:p>
    <w:p w:rsidR="00983880" w:rsidRDefault="00983880" w:rsidP="00983880">
      <w:pPr>
        <w:numPr>
          <w:ilvl w:val="1"/>
          <w:numId w:val="5"/>
        </w:numPr>
        <w:spacing w:after="0" w:line="240" w:lineRule="auto"/>
      </w:pPr>
      <w:r>
        <w:t>A blue-striped, yellow-spotted white egg.</w:t>
      </w:r>
    </w:p>
    <w:p w:rsidR="00983880" w:rsidRDefault="00983880" w:rsidP="00983880">
      <w:pPr>
        <w:numPr>
          <w:ilvl w:val="1"/>
          <w:numId w:val="5"/>
        </w:numPr>
        <w:spacing w:after="0" w:line="240" w:lineRule="auto"/>
      </w:pPr>
      <w:r>
        <w:t>A double-spotted (blue and green), yellow-striped orange egg.</w:t>
      </w:r>
      <w:r>
        <w:br/>
      </w:r>
      <w:r>
        <w:br/>
      </w:r>
      <w:r>
        <w:br/>
      </w:r>
      <w:r>
        <w:br/>
      </w:r>
      <w:r>
        <w:br/>
      </w:r>
      <w:r>
        <w:br/>
      </w:r>
      <w:r>
        <w:br/>
      </w:r>
      <w:r>
        <w:br/>
      </w:r>
      <w:r>
        <w:br/>
      </w:r>
      <w:r>
        <w:br/>
      </w:r>
      <w:r>
        <w:br/>
      </w:r>
      <w:r>
        <w:br/>
      </w:r>
      <w:r>
        <w:br/>
      </w:r>
      <w:r>
        <w:br/>
      </w:r>
      <w:r>
        <w:br/>
      </w:r>
      <w:r>
        <w:br/>
      </w:r>
      <w:r>
        <w:br/>
      </w:r>
      <w:r>
        <w:br/>
      </w:r>
      <w:r>
        <w:br/>
      </w:r>
      <w:r>
        <w:br/>
      </w:r>
      <w:r>
        <w:br/>
      </w:r>
      <w:r>
        <w:br/>
      </w:r>
      <w:r>
        <w:br/>
      </w:r>
    </w:p>
    <w:p w:rsidR="000111F9" w:rsidRDefault="000111F9" w:rsidP="00983880">
      <w:pPr>
        <w:pStyle w:val="ListParagraph"/>
        <w:ind w:left="2160"/>
      </w:pPr>
    </w:p>
    <w:sectPr w:rsidR="000111F9" w:rsidSect="00653800">
      <w:headerReference w:type="default" r:id="rId10"/>
      <w:footerReference w:type="default" r:id="rId11"/>
      <w:footerReference w:type="first" r:id="rId12"/>
      <w:type w:val="continuous"/>
      <w:pgSz w:w="12240" w:h="15840"/>
      <w:pgMar w:top="810" w:right="1440" w:bottom="360" w:left="1440" w:header="720" w:footer="2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A5" w:rsidRDefault="00527FA5" w:rsidP="004429E6">
      <w:pPr>
        <w:spacing w:after="0" w:line="240" w:lineRule="auto"/>
      </w:pPr>
      <w:r>
        <w:separator/>
      </w:r>
    </w:p>
  </w:endnote>
  <w:endnote w:type="continuationSeparator" w:id="0">
    <w:p w:rsidR="00527FA5" w:rsidRDefault="00527FA5" w:rsidP="0044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218435"/>
      <w:docPartObj>
        <w:docPartGallery w:val="Page Numbers (Bottom of Page)"/>
        <w:docPartUnique/>
      </w:docPartObj>
    </w:sdtPr>
    <w:sdtEndPr>
      <w:rPr>
        <w:noProof/>
      </w:rPr>
    </w:sdtEndPr>
    <w:sdtContent>
      <w:p w:rsidR="00653800" w:rsidRDefault="00653800">
        <w:pPr>
          <w:pStyle w:val="Footer"/>
        </w:pPr>
        <w:r>
          <w:t>Quiz 6 Week 6 (Winter 2013). Dr. Yoder. Sec 011.   (Quiz 1 was ungraded)</w:t>
        </w:r>
        <w:r>
          <w:tab/>
          <w:t>Page 2/2</w:t>
        </w:r>
        <w:r>
          <w:br/>
        </w:r>
        <w:r>
          <w:rPr>
            <w:noProof/>
          </w:rPr>
          <w:tab/>
        </w:r>
        <w:r w:rsidRPr="009A5399">
          <w:rPr>
            <w:noProof/>
          </w:rPr>
          <w:object w:dxaOrig="9360" w:dyaOrig="12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4.2pt" o:ole="">
              <v:imagedata r:id="rId1" o:title=""/>
            </v:shape>
            <o:OLEObject Type="Embed" ProgID="Word.Document.12" ShapeID="_x0000_i1025" DrawAspect="Content" ObjectID="_1451889624" r:id="rId2">
              <o:FieldCodes>\s</o:FieldCodes>
            </o:OLEObject>
          </w:object>
        </w:r>
        <w:r>
          <w:rPr>
            <w:noProof/>
          </w:rPr>
          <w:t xml:space="preserve"> </w:t>
        </w:r>
        <w:r w:rsidRPr="009A5399">
          <w:rPr>
            <w:b/>
            <w:noProof/>
          </w:rPr>
          <w:fldChar w:fldCharType="begin"/>
        </w:r>
        <w:r w:rsidRPr="009A5399">
          <w:rPr>
            <w:b/>
            <w:noProof/>
          </w:rPr>
          <w:instrText xml:space="preserve"> PAGE  \* Arabic  \* MERGEFORMAT </w:instrText>
        </w:r>
        <w:r w:rsidRPr="009A5399">
          <w:rPr>
            <w:b/>
            <w:noProof/>
          </w:rPr>
          <w:fldChar w:fldCharType="separate"/>
        </w:r>
        <w:r w:rsidR="00506854">
          <w:rPr>
            <w:b/>
            <w:noProof/>
          </w:rPr>
          <w:t>2</w:t>
        </w:r>
        <w:r w:rsidRPr="009A5399">
          <w:rPr>
            <w:b/>
            <w:noProof/>
          </w:rPr>
          <w:fldChar w:fldCharType="end"/>
        </w:r>
        <w:r>
          <w:rPr>
            <w:noProof/>
          </w:rPr>
          <w:t xml:space="preserve"> of </w:t>
        </w:r>
        <w:r w:rsidRPr="009A5399">
          <w:rPr>
            <w:b/>
            <w:noProof/>
          </w:rPr>
          <w:fldChar w:fldCharType="begin"/>
        </w:r>
        <w:r w:rsidRPr="009A5399">
          <w:rPr>
            <w:b/>
            <w:noProof/>
          </w:rPr>
          <w:instrText xml:space="preserve"> NUMPAGES  \* Arabic  \* MERGEFORMAT </w:instrText>
        </w:r>
        <w:r w:rsidRPr="009A5399">
          <w:rPr>
            <w:b/>
            <w:noProof/>
          </w:rPr>
          <w:fldChar w:fldCharType="separate"/>
        </w:r>
        <w:r w:rsidR="00506854">
          <w:rPr>
            <w:b/>
            <w:noProof/>
          </w:rPr>
          <w:t>2</w:t>
        </w:r>
        <w:r w:rsidRPr="009A5399">
          <w:rPr>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00" w:rsidRDefault="00653800">
    <w:pPr>
      <w:pStyle w:val="Footer"/>
    </w:pPr>
    <w:r>
      <w:t>Quiz 6 Week 6 (Winter 2013). Dr. Yoder. Sec 011.   (Quiz 1 was ungraded)</w:t>
    </w:r>
    <w: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A5" w:rsidRDefault="00527FA5" w:rsidP="004429E6">
      <w:pPr>
        <w:spacing w:after="0" w:line="240" w:lineRule="auto"/>
      </w:pPr>
      <w:r>
        <w:separator/>
      </w:r>
    </w:p>
  </w:footnote>
  <w:footnote w:type="continuationSeparator" w:id="0">
    <w:p w:rsidR="00527FA5" w:rsidRDefault="00527FA5" w:rsidP="00442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00" w:rsidRDefault="00653800">
    <w:pPr>
      <w:pStyle w:val="Header"/>
    </w:pPr>
    <w:r>
      <w:tab/>
    </w:r>
    <w:r>
      <w:tab/>
      <w:t>Name</w:t>
    </w:r>
    <w:proofErr w:type="gramStart"/>
    <w:r>
      <w:t>:_</w:t>
    </w:r>
    <w:proofErr w:type="gramEnd"/>
    <w:r>
      <w:t>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379"/>
    <w:multiLevelType w:val="hybridMultilevel"/>
    <w:tmpl w:val="5E429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102F20"/>
    <w:multiLevelType w:val="hybridMultilevel"/>
    <w:tmpl w:val="31E0E6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B25AC7"/>
    <w:multiLevelType w:val="hybridMultilevel"/>
    <w:tmpl w:val="DBEC748C"/>
    <w:lvl w:ilvl="0" w:tplc="7B1AFF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A558C"/>
    <w:multiLevelType w:val="hybridMultilevel"/>
    <w:tmpl w:val="843EA498"/>
    <w:lvl w:ilvl="0" w:tplc="4BC8C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EA2211"/>
    <w:multiLevelType w:val="hybridMultilevel"/>
    <w:tmpl w:val="0F129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E6"/>
    <w:rsid w:val="0000227C"/>
    <w:rsid w:val="000111F9"/>
    <w:rsid w:val="000175F4"/>
    <w:rsid w:val="00056FEB"/>
    <w:rsid w:val="000573BB"/>
    <w:rsid w:val="00062F9A"/>
    <w:rsid w:val="00074D12"/>
    <w:rsid w:val="00087FCF"/>
    <w:rsid w:val="000B1DB7"/>
    <w:rsid w:val="000C61EE"/>
    <w:rsid w:val="000F4BC3"/>
    <w:rsid w:val="00144DEF"/>
    <w:rsid w:val="001558ED"/>
    <w:rsid w:val="00170EB2"/>
    <w:rsid w:val="00191357"/>
    <w:rsid w:val="001B70B4"/>
    <w:rsid w:val="001D2223"/>
    <w:rsid w:val="001E58EA"/>
    <w:rsid w:val="001F5E90"/>
    <w:rsid w:val="001F6E78"/>
    <w:rsid w:val="00230B4E"/>
    <w:rsid w:val="002558E0"/>
    <w:rsid w:val="0027292E"/>
    <w:rsid w:val="00276E6F"/>
    <w:rsid w:val="002B6FFD"/>
    <w:rsid w:val="002F3202"/>
    <w:rsid w:val="002F4D4B"/>
    <w:rsid w:val="003013A8"/>
    <w:rsid w:val="003257CB"/>
    <w:rsid w:val="00325BBE"/>
    <w:rsid w:val="003374A6"/>
    <w:rsid w:val="0035203F"/>
    <w:rsid w:val="003745C9"/>
    <w:rsid w:val="003B339B"/>
    <w:rsid w:val="0041356C"/>
    <w:rsid w:val="004429E6"/>
    <w:rsid w:val="00467674"/>
    <w:rsid w:val="00471B2D"/>
    <w:rsid w:val="00494E4F"/>
    <w:rsid w:val="004B3DF3"/>
    <w:rsid w:val="004D04E6"/>
    <w:rsid w:val="005045D6"/>
    <w:rsid w:val="00506854"/>
    <w:rsid w:val="0051225F"/>
    <w:rsid w:val="00527FA5"/>
    <w:rsid w:val="00534B2E"/>
    <w:rsid w:val="00537E3E"/>
    <w:rsid w:val="00574B54"/>
    <w:rsid w:val="005A38CD"/>
    <w:rsid w:val="005A67A4"/>
    <w:rsid w:val="005C086E"/>
    <w:rsid w:val="005D01D0"/>
    <w:rsid w:val="005E679F"/>
    <w:rsid w:val="0061158B"/>
    <w:rsid w:val="00627157"/>
    <w:rsid w:val="0063062C"/>
    <w:rsid w:val="00653800"/>
    <w:rsid w:val="006B006F"/>
    <w:rsid w:val="006F1AE8"/>
    <w:rsid w:val="006F4849"/>
    <w:rsid w:val="007007B6"/>
    <w:rsid w:val="007D0000"/>
    <w:rsid w:val="008033E5"/>
    <w:rsid w:val="008225B3"/>
    <w:rsid w:val="0084027F"/>
    <w:rsid w:val="00855DB3"/>
    <w:rsid w:val="00887060"/>
    <w:rsid w:val="008B2EFA"/>
    <w:rsid w:val="008B7C5B"/>
    <w:rsid w:val="008E5D30"/>
    <w:rsid w:val="008F0952"/>
    <w:rsid w:val="008F56E4"/>
    <w:rsid w:val="00941DEE"/>
    <w:rsid w:val="00952F57"/>
    <w:rsid w:val="00975346"/>
    <w:rsid w:val="00983880"/>
    <w:rsid w:val="009A5399"/>
    <w:rsid w:val="009D100E"/>
    <w:rsid w:val="00A17179"/>
    <w:rsid w:val="00A17C89"/>
    <w:rsid w:val="00A347C4"/>
    <w:rsid w:val="00A40781"/>
    <w:rsid w:val="00A4747D"/>
    <w:rsid w:val="00A65231"/>
    <w:rsid w:val="00A72F4A"/>
    <w:rsid w:val="00A97387"/>
    <w:rsid w:val="00AB4B4C"/>
    <w:rsid w:val="00B2199E"/>
    <w:rsid w:val="00B914E9"/>
    <w:rsid w:val="00B9354A"/>
    <w:rsid w:val="00BB4386"/>
    <w:rsid w:val="00BD6074"/>
    <w:rsid w:val="00BE152F"/>
    <w:rsid w:val="00BF3D10"/>
    <w:rsid w:val="00C3734D"/>
    <w:rsid w:val="00C44F24"/>
    <w:rsid w:val="00C67C57"/>
    <w:rsid w:val="00CC7756"/>
    <w:rsid w:val="00CF2204"/>
    <w:rsid w:val="00D0087D"/>
    <w:rsid w:val="00D02D1D"/>
    <w:rsid w:val="00D07427"/>
    <w:rsid w:val="00D10065"/>
    <w:rsid w:val="00D15495"/>
    <w:rsid w:val="00D263E8"/>
    <w:rsid w:val="00D36DB3"/>
    <w:rsid w:val="00D47661"/>
    <w:rsid w:val="00D630D3"/>
    <w:rsid w:val="00D925A8"/>
    <w:rsid w:val="00DB670C"/>
    <w:rsid w:val="00E526DF"/>
    <w:rsid w:val="00E62688"/>
    <w:rsid w:val="00E6362D"/>
    <w:rsid w:val="00E81952"/>
    <w:rsid w:val="00E96AE9"/>
    <w:rsid w:val="00EC70A3"/>
    <w:rsid w:val="00EF1B51"/>
    <w:rsid w:val="00EF3175"/>
    <w:rsid w:val="00F020E1"/>
    <w:rsid w:val="00F10D6B"/>
    <w:rsid w:val="00F17734"/>
    <w:rsid w:val="00F40C64"/>
    <w:rsid w:val="00F46524"/>
    <w:rsid w:val="00F63E31"/>
    <w:rsid w:val="00FA0B54"/>
    <w:rsid w:val="00FB2ED7"/>
    <w:rsid w:val="00FB4723"/>
    <w:rsid w:val="00FC58DB"/>
    <w:rsid w:val="00FC742E"/>
    <w:rsid w:val="00FD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C9"/>
  </w:style>
  <w:style w:type="paragraph" w:styleId="Heading2">
    <w:name w:val="heading 2"/>
    <w:basedOn w:val="Normal"/>
    <w:next w:val="Normal"/>
    <w:link w:val="Heading2Char"/>
    <w:uiPriority w:val="9"/>
    <w:unhideWhenUsed/>
    <w:qFormat/>
    <w:rsid w:val="00B914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29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29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29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29E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42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E6"/>
  </w:style>
  <w:style w:type="paragraph" w:styleId="Footer">
    <w:name w:val="footer"/>
    <w:basedOn w:val="Normal"/>
    <w:link w:val="FooterChar"/>
    <w:uiPriority w:val="99"/>
    <w:unhideWhenUsed/>
    <w:rsid w:val="00442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E6"/>
  </w:style>
  <w:style w:type="paragraph" w:styleId="ListParagraph">
    <w:name w:val="List Paragraph"/>
    <w:basedOn w:val="Normal"/>
    <w:uiPriority w:val="34"/>
    <w:qFormat/>
    <w:rsid w:val="004429E6"/>
    <w:pPr>
      <w:ind w:left="720"/>
      <w:contextualSpacing/>
    </w:pPr>
  </w:style>
  <w:style w:type="paragraph" w:styleId="BalloonText">
    <w:name w:val="Balloon Text"/>
    <w:basedOn w:val="Normal"/>
    <w:link w:val="BalloonTextChar"/>
    <w:uiPriority w:val="99"/>
    <w:semiHidden/>
    <w:unhideWhenUsed/>
    <w:rsid w:val="00CF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04"/>
    <w:rPr>
      <w:rFonts w:ascii="Tahoma" w:hAnsi="Tahoma" w:cs="Tahoma"/>
      <w:sz w:val="16"/>
      <w:szCs w:val="16"/>
    </w:rPr>
  </w:style>
  <w:style w:type="paragraph" w:styleId="NoSpacing">
    <w:name w:val="No Spacing"/>
    <w:link w:val="NoSpacingChar"/>
    <w:uiPriority w:val="1"/>
    <w:qFormat/>
    <w:rsid w:val="009D100E"/>
    <w:pPr>
      <w:spacing w:after="0" w:line="240" w:lineRule="auto"/>
    </w:pPr>
  </w:style>
  <w:style w:type="paragraph" w:customStyle="1" w:styleId="Consolas">
    <w:name w:val="Consolas"/>
    <w:link w:val="ConsolasChar"/>
    <w:rsid w:val="003745C9"/>
    <w:rPr>
      <w:rFonts w:ascii="Consolas" w:hAnsi="Consolas" w:cs="Consolas"/>
    </w:rPr>
  </w:style>
  <w:style w:type="character" w:customStyle="1" w:styleId="Consolas2">
    <w:name w:val="Consolas2"/>
    <w:basedOn w:val="DefaultParagraphFont"/>
    <w:uiPriority w:val="1"/>
    <w:qFormat/>
    <w:rsid w:val="00170EB2"/>
    <w:rPr>
      <w:rFonts w:ascii="Consolas" w:hAnsi="Consolas"/>
    </w:rPr>
  </w:style>
  <w:style w:type="character" w:customStyle="1" w:styleId="NoSpacingChar">
    <w:name w:val="No Spacing Char"/>
    <w:basedOn w:val="DefaultParagraphFont"/>
    <w:link w:val="NoSpacing"/>
    <w:uiPriority w:val="1"/>
    <w:rsid w:val="003745C9"/>
  </w:style>
  <w:style w:type="character" w:customStyle="1" w:styleId="ConsolasChar">
    <w:name w:val="Consolas Char"/>
    <w:basedOn w:val="NoSpacingChar"/>
    <w:link w:val="Consolas"/>
    <w:rsid w:val="003745C9"/>
    <w:rPr>
      <w:rFonts w:ascii="Consolas" w:hAnsi="Consolas" w:cs="Consolas"/>
    </w:rPr>
  </w:style>
  <w:style w:type="character" w:customStyle="1" w:styleId="st">
    <w:name w:val="st"/>
    <w:basedOn w:val="DefaultParagraphFont"/>
    <w:rsid w:val="00170EB2"/>
  </w:style>
  <w:style w:type="paragraph" w:styleId="NormalWeb">
    <w:name w:val="Normal (Web)"/>
    <w:basedOn w:val="Normal"/>
    <w:uiPriority w:val="99"/>
    <w:semiHidden/>
    <w:unhideWhenUsed/>
    <w:rsid w:val="00FC58D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C67C57"/>
    <w:rPr>
      <w:color w:val="0000FF"/>
      <w:u w:val="single"/>
    </w:rPr>
  </w:style>
  <w:style w:type="table" w:styleId="TableGrid">
    <w:name w:val="Table Grid"/>
    <w:basedOn w:val="TableNormal"/>
    <w:uiPriority w:val="59"/>
    <w:rsid w:val="00C67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914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C9"/>
  </w:style>
  <w:style w:type="paragraph" w:styleId="Heading2">
    <w:name w:val="heading 2"/>
    <w:basedOn w:val="Normal"/>
    <w:next w:val="Normal"/>
    <w:link w:val="Heading2Char"/>
    <w:uiPriority w:val="9"/>
    <w:unhideWhenUsed/>
    <w:qFormat/>
    <w:rsid w:val="00B914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29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29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29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29E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42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E6"/>
  </w:style>
  <w:style w:type="paragraph" w:styleId="Footer">
    <w:name w:val="footer"/>
    <w:basedOn w:val="Normal"/>
    <w:link w:val="FooterChar"/>
    <w:uiPriority w:val="99"/>
    <w:unhideWhenUsed/>
    <w:rsid w:val="00442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E6"/>
  </w:style>
  <w:style w:type="paragraph" w:styleId="ListParagraph">
    <w:name w:val="List Paragraph"/>
    <w:basedOn w:val="Normal"/>
    <w:uiPriority w:val="34"/>
    <w:qFormat/>
    <w:rsid w:val="004429E6"/>
    <w:pPr>
      <w:ind w:left="720"/>
      <w:contextualSpacing/>
    </w:pPr>
  </w:style>
  <w:style w:type="paragraph" w:styleId="BalloonText">
    <w:name w:val="Balloon Text"/>
    <w:basedOn w:val="Normal"/>
    <w:link w:val="BalloonTextChar"/>
    <w:uiPriority w:val="99"/>
    <w:semiHidden/>
    <w:unhideWhenUsed/>
    <w:rsid w:val="00CF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04"/>
    <w:rPr>
      <w:rFonts w:ascii="Tahoma" w:hAnsi="Tahoma" w:cs="Tahoma"/>
      <w:sz w:val="16"/>
      <w:szCs w:val="16"/>
    </w:rPr>
  </w:style>
  <w:style w:type="paragraph" w:styleId="NoSpacing">
    <w:name w:val="No Spacing"/>
    <w:link w:val="NoSpacingChar"/>
    <w:uiPriority w:val="1"/>
    <w:qFormat/>
    <w:rsid w:val="009D100E"/>
    <w:pPr>
      <w:spacing w:after="0" w:line="240" w:lineRule="auto"/>
    </w:pPr>
  </w:style>
  <w:style w:type="paragraph" w:customStyle="1" w:styleId="Consolas">
    <w:name w:val="Consolas"/>
    <w:link w:val="ConsolasChar"/>
    <w:rsid w:val="003745C9"/>
    <w:rPr>
      <w:rFonts w:ascii="Consolas" w:hAnsi="Consolas" w:cs="Consolas"/>
    </w:rPr>
  </w:style>
  <w:style w:type="character" w:customStyle="1" w:styleId="Consolas2">
    <w:name w:val="Consolas2"/>
    <w:basedOn w:val="DefaultParagraphFont"/>
    <w:uiPriority w:val="1"/>
    <w:qFormat/>
    <w:rsid w:val="00170EB2"/>
    <w:rPr>
      <w:rFonts w:ascii="Consolas" w:hAnsi="Consolas"/>
    </w:rPr>
  </w:style>
  <w:style w:type="character" w:customStyle="1" w:styleId="NoSpacingChar">
    <w:name w:val="No Spacing Char"/>
    <w:basedOn w:val="DefaultParagraphFont"/>
    <w:link w:val="NoSpacing"/>
    <w:uiPriority w:val="1"/>
    <w:rsid w:val="003745C9"/>
  </w:style>
  <w:style w:type="character" w:customStyle="1" w:styleId="ConsolasChar">
    <w:name w:val="Consolas Char"/>
    <w:basedOn w:val="NoSpacingChar"/>
    <w:link w:val="Consolas"/>
    <w:rsid w:val="003745C9"/>
    <w:rPr>
      <w:rFonts w:ascii="Consolas" w:hAnsi="Consolas" w:cs="Consolas"/>
    </w:rPr>
  </w:style>
  <w:style w:type="character" w:customStyle="1" w:styleId="st">
    <w:name w:val="st"/>
    <w:basedOn w:val="DefaultParagraphFont"/>
    <w:rsid w:val="00170EB2"/>
  </w:style>
  <w:style w:type="paragraph" w:styleId="NormalWeb">
    <w:name w:val="Normal (Web)"/>
    <w:basedOn w:val="Normal"/>
    <w:uiPriority w:val="99"/>
    <w:semiHidden/>
    <w:unhideWhenUsed/>
    <w:rsid w:val="00FC58D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C67C57"/>
    <w:rPr>
      <w:color w:val="0000FF"/>
      <w:u w:val="single"/>
    </w:rPr>
  </w:style>
  <w:style w:type="table" w:styleId="TableGrid">
    <w:name w:val="Table Grid"/>
    <w:basedOn w:val="TableNormal"/>
    <w:uiPriority w:val="59"/>
    <w:rsid w:val="00C67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914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ll">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A6F2-4A6E-4349-93F9-CAEFB529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Milwaukee School of Engineering</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2014-01-22T13:53:00Z</cp:lastPrinted>
  <dcterms:created xsi:type="dcterms:W3CDTF">2014-01-08T13:14:00Z</dcterms:created>
  <dcterms:modified xsi:type="dcterms:W3CDTF">2014-01-22T15:54:00Z</dcterms:modified>
</cp:coreProperties>
</file>