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7F" w:rsidRDefault="006926BA" w:rsidP="0046637F">
      <w:pPr>
        <w:pStyle w:val="Title"/>
        <w:rPr>
          <w:rStyle w:val="NormalChar"/>
        </w:rPr>
      </w:pPr>
      <w:r>
        <w:rPr>
          <w:rStyle w:val="NormalChar"/>
        </w:rPr>
        <w:t>SE3910</w:t>
      </w:r>
      <w:r w:rsidR="00C03E8D">
        <w:rPr>
          <w:rStyle w:val="NormalChar"/>
        </w:rPr>
        <w:t xml:space="preserve"> </w:t>
      </w:r>
      <w:r w:rsidR="009A690F">
        <w:rPr>
          <w:rStyle w:val="NormalChar"/>
        </w:rPr>
        <w:t>Half-Exam 1</w:t>
      </w:r>
      <w:r w:rsidR="0046637F">
        <w:rPr>
          <w:rStyle w:val="NormalChar"/>
        </w:rPr>
        <w:tab/>
      </w:r>
      <w:r w:rsidR="0046637F">
        <w:rPr>
          <w:rStyle w:val="NormalChar"/>
        </w:rPr>
        <w:tab/>
        <w:t>Name:</w:t>
      </w:r>
    </w:p>
    <w:p w:rsidR="004B1966" w:rsidRDefault="004B1966" w:rsidP="004B1966">
      <w:r>
        <w:t xml:space="preserve">This is a closed-book, closed-computer, etc. </w:t>
      </w:r>
      <w:r w:rsidR="00337DDE">
        <w:t>quiz</w:t>
      </w:r>
      <w:r w:rsidR="00C03E8D">
        <w:t xml:space="preserve">.  </w:t>
      </w:r>
      <w:r>
        <w:t xml:space="preserve">Review all questions before you get started. </w:t>
      </w:r>
      <w:r w:rsidRPr="006926BA">
        <w:rPr>
          <w:b/>
          <w:i/>
        </w:rPr>
        <w:t>Show all work.</w:t>
      </w:r>
      <w:r w:rsidR="003F55C3" w:rsidRPr="006926BA">
        <w:rPr>
          <w:b/>
          <w:i/>
        </w:rPr>
        <w:t xml:space="preserve"> Box your final answer.</w:t>
      </w:r>
      <w:r w:rsidR="002D4E58">
        <w:rPr>
          <w:b/>
          <w:i/>
        </w:rPr>
        <w:t xml:space="preserve"> </w:t>
      </w:r>
      <w:r w:rsidR="002D4E58" w:rsidRPr="002D4E58">
        <w:t>The exam is printed double-sided</w:t>
      </w:r>
      <w:r w:rsidR="002D4E58">
        <w:t>.</w:t>
      </w:r>
    </w:p>
    <w:p w:rsidR="00212736" w:rsidRDefault="00E53A0C" w:rsidP="00212736">
      <w:pPr>
        <w:pStyle w:val="ListParagraph"/>
        <w:numPr>
          <w:ilvl w:val="0"/>
          <w:numId w:val="1"/>
        </w:numPr>
        <w:ind w:left="810"/>
      </w:pPr>
      <w:r>
        <w:t>(</w:t>
      </w:r>
      <w:r w:rsidR="00382B4E">
        <w:t>10</w:t>
      </w:r>
      <w:r w:rsidR="00AF1702">
        <w:t xml:space="preserve"> points</w:t>
      </w:r>
      <w:r>
        <w:t>)</w:t>
      </w:r>
      <w:r w:rsidR="00AF1702">
        <w:t xml:space="preserve"> </w:t>
      </w:r>
      <w:r w:rsidR="00212736">
        <w:t>Consider a cookie factory with the following recipe</w:t>
      </w:r>
    </w:p>
    <w:p w:rsidR="00212736" w:rsidRDefault="00212736" w:rsidP="00212736">
      <w:pPr>
        <w:pStyle w:val="ListParagraph"/>
        <w:numPr>
          <w:ilvl w:val="1"/>
          <w:numId w:val="1"/>
        </w:numPr>
      </w:pPr>
      <w:r>
        <w:t>Preheat oven to 400 degrees F</w:t>
      </w:r>
    </w:p>
    <w:p w:rsidR="00BC3B78" w:rsidRDefault="00212736" w:rsidP="00212736">
      <w:pPr>
        <w:pStyle w:val="ListParagraph"/>
        <w:numPr>
          <w:ilvl w:val="1"/>
          <w:numId w:val="1"/>
        </w:numPr>
      </w:pPr>
      <w:r>
        <w:t>Mix ingredients</w:t>
      </w:r>
    </w:p>
    <w:p w:rsidR="00212736" w:rsidRDefault="00212736" w:rsidP="00212736">
      <w:pPr>
        <w:pStyle w:val="ListParagraph"/>
        <w:numPr>
          <w:ilvl w:val="1"/>
          <w:numId w:val="1"/>
        </w:numPr>
      </w:pPr>
      <w:r>
        <w:t>Lay out on cookie sheet</w:t>
      </w:r>
    </w:p>
    <w:p w:rsidR="00212736" w:rsidRDefault="00212736" w:rsidP="00212736">
      <w:pPr>
        <w:pStyle w:val="ListParagraph"/>
        <w:numPr>
          <w:ilvl w:val="1"/>
          <w:numId w:val="1"/>
        </w:numPr>
      </w:pPr>
      <w:r>
        <w:t>Bake at 400 for 15 minutes</w:t>
      </w:r>
    </w:p>
    <w:p w:rsidR="00212736" w:rsidRDefault="00212736" w:rsidP="00212736">
      <w:pPr>
        <w:pStyle w:val="ListParagraph"/>
        <w:ind w:left="990"/>
      </w:pPr>
      <w:r>
        <w:t xml:space="preserve">Once the oven is up to temp, the factory repeats steps b-d several times a day. Consider the deadline of removing cookies from the oven.  </w:t>
      </w:r>
      <w:r>
        <w:rPr>
          <w:b/>
        </w:rPr>
        <w:t>Circle one</w:t>
      </w:r>
      <w:r>
        <w:t>:</w:t>
      </w:r>
      <w:r w:rsidR="009A690F">
        <w:t xml:space="preserve"> This is </w:t>
      </w:r>
    </w:p>
    <w:p w:rsidR="00212736" w:rsidRDefault="009A690F" w:rsidP="00212736">
      <w:pPr>
        <w:pStyle w:val="ListParagraph"/>
        <w:numPr>
          <w:ilvl w:val="0"/>
          <w:numId w:val="5"/>
        </w:numPr>
      </w:pPr>
      <w:r>
        <w:t>a s</w:t>
      </w:r>
      <w:r w:rsidR="00212736">
        <w:t>oft real-time constraint</w:t>
      </w:r>
    </w:p>
    <w:p w:rsidR="00212736" w:rsidRDefault="009A690F" w:rsidP="00212736">
      <w:pPr>
        <w:pStyle w:val="ListParagraph"/>
        <w:numPr>
          <w:ilvl w:val="0"/>
          <w:numId w:val="5"/>
        </w:numPr>
      </w:pPr>
      <w:r>
        <w:t>a f</w:t>
      </w:r>
      <w:r w:rsidR="00212736">
        <w:t>irm real-time constraint</w:t>
      </w:r>
    </w:p>
    <w:p w:rsidR="00212736" w:rsidRDefault="009A690F" w:rsidP="00212736">
      <w:pPr>
        <w:pStyle w:val="ListParagraph"/>
        <w:numPr>
          <w:ilvl w:val="0"/>
          <w:numId w:val="5"/>
        </w:numPr>
      </w:pPr>
      <w:r>
        <w:t>a h</w:t>
      </w:r>
      <w:r w:rsidR="00212736">
        <w:t>ard real-time constraint</w:t>
      </w:r>
    </w:p>
    <w:p w:rsidR="00212736" w:rsidRDefault="00212736" w:rsidP="00212736">
      <w:pPr>
        <w:pStyle w:val="ListParagraph"/>
        <w:ind w:left="990"/>
      </w:pPr>
      <w:r w:rsidRPr="00212736">
        <w:rPr>
          <w:b/>
          <w:i/>
        </w:rPr>
        <w:t>Explain</w:t>
      </w:r>
      <w:r>
        <w:t xml:space="preserve"> your choice. </w:t>
      </w:r>
    </w:p>
    <w:p w:rsidR="00BC3B78" w:rsidRDefault="00BC3B78" w:rsidP="008C060F">
      <w:pPr>
        <w:pStyle w:val="ListParagraph"/>
        <w:ind w:left="810"/>
      </w:pPr>
    </w:p>
    <w:p w:rsidR="00BC3B78" w:rsidRDefault="00AF1702" w:rsidP="008C060F">
      <w:pPr>
        <w:pStyle w:val="ListParagraph"/>
        <w:ind w:left="810"/>
      </w:pPr>
      <w:r>
        <w:br/>
      </w:r>
      <w:r>
        <w:br/>
      </w:r>
    </w:p>
    <w:p w:rsidR="008C060F" w:rsidRDefault="008C060F" w:rsidP="008C060F">
      <w:pPr>
        <w:pStyle w:val="ListParagraph"/>
        <w:numPr>
          <w:ilvl w:val="0"/>
          <w:numId w:val="1"/>
        </w:numPr>
        <w:ind w:left="810"/>
      </w:pPr>
      <w:r>
        <w:t>(</w:t>
      </w:r>
      <w:r w:rsidR="00382B4E">
        <w:t>10</w:t>
      </w:r>
      <w:r w:rsidR="00212736">
        <w:t xml:space="preserve"> points) A microcontroller and a microprocessor both contain a CPU. </w:t>
      </w:r>
      <w:r w:rsidR="00212736" w:rsidRPr="00212736">
        <w:rPr>
          <w:b/>
          <w:i/>
        </w:rPr>
        <w:t>Name</w:t>
      </w:r>
      <w:r w:rsidR="00212736">
        <w:rPr>
          <w:b/>
          <w:i/>
        </w:rPr>
        <w:t xml:space="preserve"> at least one </w:t>
      </w:r>
      <w:r w:rsidR="00212736">
        <w:t>thing found in a microcontroller that distinguishes the two.</w:t>
      </w:r>
      <w:r w:rsidR="00AF1702">
        <w:br/>
      </w:r>
      <w:r w:rsidR="00AF1702">
        <w:br/>
      </w:r>
      <w:r w:rsidR="00451267">
        <w:br/>
      </w:r>
    </w:p>
    <w:p w:rsidR="00027873" w:rsidRDefault="00027873" w:rsidP="008C060F">
      <w:pPr>
        <w:pStyle w:val="ListParagraph"/>
        <w:numPr>
          <w:ilvl w:val="0"/>
          <w:numId w:val="1"/>
        </w:numPr>
        <w:ind w:left="810"/>
      </w:pPr>
      <w:r>
        <w:t xml:space="preserve">(10 points) </w:t>
      </w:r>
      <w:r w:rsidR="00936920" w:rsidRPr="0060696F">
        <w:rPr>
          <w:b/>
          <w:i/>
        </w:rPr>
        <w:t>Describe</w:t>
      </w:r>
      <w:r w:rsidR="00936920">
        <w:t xml:space="preserve"> the difference between synchronous and asynchronous events.</w:t>
      </w:r>
    </w:p>
    <w:p w:rsidR="00027873" w:rsidRDefault="00027873" w:rsidP="00027873">
      <w:pPr>
        <w:pStyle w:val="ListParagraph"/>
        <w:ind w:left="810"/>
      </w:pPr>
    </w:p>
    <w:p w:rsidR="00027873" w:rsidRDefault="00027873" w:rsidP="00027873">
      <w:pPr>
        <w:pStyle w:val="ListParagraph"/>
        <w:ind w:left="810"/>
      </w:pPr>
    </w:p>
    <w:p w:rsidR="00027873" w:rsidRDefault="00027873" w:rsidP="00027873">
      <w:pPr>
        <w:pStyle w:val="ListParagraph"/>
        <w:ind w:left="810"/>
      </w:pPr>
    </w:p>
    <w:p w:rsidR="00451267" w:rsidRDefault="00034295" w:rsidP="008C060F">
      <w:pPr>
        <w:pStyle w:val="ListParagraph"/>
        <w:numPr>
          <w:ilvl w:val="0"/>
          <w:numId w:val="1"/>
        </w:numPr>
        <w:ind w:left="810"/>
      </w:pPr>
      <w:r>
        <w:t xml:space="preserve"> </w:t>
      </w:r>
      <w:r w:rsidR="00451267">
        <w:t>(</w:t>
      </w:r>
      <w:r w:rsidR="00382B4E">
        <w:t>2</w:t>
      </w:r>
      <w:r w:rsidR="00CD1B4E">
        <w:t>0</w:t>
      </w:r>
      <w:r w:rsidR="00451267">
        <w:t xml:space="preserve"> points) </w:t>
      </w:r>
      <w:r w:rsidR="00BC3B78">
        <w:t xml:space="preserve">For </w:t>
      </w:r>
      <w:r w:rsidR="00CD1B4E">
        <w:t xml:space="preserve">each case </w:t>
      </w:r>
      <w:r w:rsidR="00BC3B78">
        <w:t xml:space="preserve">below, </w:t>
      </w:r>
      <w:r w:rsidR="00CD1B4E">
        <w:rPr>
          <w:b/>
          <w:i/>
        </w:rPr>
        <w:t xml:space="preserve">find </w:t>
      </w:r>
      <w:r w:rsidR="00CD1B4E" w:rsidRPr="00CD1B4E">
        <w:t xml:space="preserve">the </w:t>
      </w:r>
      <w:r w:rsidR="00CD1B4E" w:rsidRPr="00CD1B4E">
        <w:rPr>
          <w:b/>
        </w:rPr>
        <w:t>voltage</w:t>
      </w:r>
      <w:r w:rsidR="00CD1B4E" w:rsidRPr="00CD1B4E">
        <w:t xml:space="preserve"> across the GPIO pin and the </w:t>
      </w:r>
      <w:r w:rsidR="00CD1B4E" w:rsidRPr="00CD1B4E">
        <w:rPr>
          <w:b/>
        </w:rPr>
        <w:t>current</w:t>
      </w:r>
      <w:r w:rsidR="00CD1B4E" w:rsidRPr="00CD1B4E">
        <w:t xml:space="preserve"> through </w:t>
      </w:r>
      <w:r w:rsidR="00CD1B4E">
        <w:t xml:space="preserve">it. If the voltage or current is undefined, </w:t>
      </w:r>
      <w:r w:rsidR="00CD1B4E" w:rsidRPr="00CD1B4E">
        <w:rPr>
          <w:b/>
          <w:i/>
        </w:rPr>
        <w:t>explain</w:t>
      </w:r>
      <w:r w:rsidR="00CD1B4E">
        <w:t xml:space="preserve"> what this means physically.</w:t>
      </w:r>
      <w:r w:rsidR="00CD1B4E">
        <w:br/>
      </w:r>
    </w:p>
    <w:p w:rsidR="00BC3B78" w:rsidRDefault="00034295" w:rsidP="00BC3B78">
      <w:pPr>
        <w:pStyle w:val="ListParagraph"/>
        <w:numPr>
          <w:ilvl w:val="1"/>
          <w:numId w:val="1"/>
        </w:numPr>
        <w:ind w:left="360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22F03BB" wp14:editId="50AEF6EC">
            <wp:simplePos x="0" y="0"/>
            <wp:positionH relativeFrom="column">
              <wp:posOffset>-179070</wp:posOffset>
            </wp:positionH>
            <wp:positionV relativeFrom="paragraph">
              <wp:posOffset>1151890</wp:posOffset>
            </wp:positionV>
            <wp:extent cx="1074420" cy="105156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383C4590" wp14:editId="7B4571E3">
            <wp:simplePos x="0" y="0"/>
            <wp:positionH relativeFrom="column">
              <wp:posOffset>-179070</wp:posOffset>
            </wp:positionH>
            <wp:positionV relativeFrom="paragraph">
              <wp:posOffset>1270</wp:posOffset>
            </wp:positionV>
            <wp:extent cx="1082040" cy="1028700"/>
            <wp:effectExtent l="0" t="0" r="381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B4E">
        <w:t xml:space="preserve">S1 is </w:t>
      </w:r>
      <w:r w:rsidR="00382B4E">
        <w:t>closed</w:t>
      </w:r>
      <w:r w:rsidR="00CD1B4E">
        <w:t xml:space="preserve"> (as pictured)</w:t>
      </w:r>
      <w:r w:rsidR="00BC3B78">
        <w:br/>
      </w:r>
      <w:r w:rsidR="00BC3B78">
        <w:br/>
      </w:r>
      <w:r w:rsidR="00CD1B4E">
        <w:br/>
      </w:r>
      <w:r w:rsidR="00CD1B4E">
        <w:br/>
      </w:r>
      <w:r w:rsidR="00CD1B4E">
        <w:br/>
      </w:r>
      <w:r w:rsidR="00BC3B78">
        <w:br/>
      </w:r>
    </w:p>
    <w:p w:rsidR="00BC3B78" w:rsidRDefault="00CD1B4E" w:rsidP="00382B4E">
      <w:pPr>
        <w:pStyle w:val="ListParagraph"/>
        <w:numPr>
          <w:ilvl w:val="1"/>
          <w:numId w:val="1"/>
        </w:numPr>
        <w:ind w:left="360"/>
      </w:pPr>
      <w:r>
        <w:t xml:space="preserve">S1 is </w:t>
      </w:r>
      <w:r w:rsidR="00382B4E">
        <w:t>open</w:t>
      </w:r>
      <w:r>
        <w:t xml:space="preserve"> (as pictured)</w:t>
      </w:r>
    </w:p>
    <w:p w:rsidR="00BC3B78" w:rsidRDefault="00BC3B78" w:rsidP="00BC3B78">
      <w:pPr>
        <w:pStyle w:val="ListParagraph"/>
        <w:ind w:left="1710"/>
      </w:pPr>
    </w:p>
    <w:p w:rsidR="00145574" w:rsidRDefault="00145574">
      <w:r>
        <w:br w:type="page"/>
      </w:r>
    </w:p>
    <w:p w:rsidR="00145574" w:rsidRDefault="00145574" w:rsidP="00145574">
      <w:pPr>
        <w:pStyle w:val="ListParagraph"/>
        <w:numPr>
          <w:ilvl w:val="0"/>
          <w:numId w:val="1"/>
        </w:numPr>
        <w:ind w:left="810"/>
      </w:pPr>
      <w:r>
        <w:lastRenderedPageBreak/>
        <w:t>(1</w:t>
      </w:r>
      <w:r w:rsidR="006C31EC">
        <w:t>5</w:t>
      </w:r>
      <w:r>
        <w:t xml:space="preserve"> points) </w:t>
      </w:r>
      <w:r w:rsidRPr="00145574">
        <w:rPr>
          <w:b/>
          <w:i/>
        </w:rPr>
        <w:t>Determine</w:t>
      </w:r>
      <w:r>
        <w:t xml:space="preserve"> the size of an uncompressed 640x480 RGB video frame in </w:t>
      </w:r>
      <w:r>
        <w:rPr>
          <w:b/>
        </w:rPr>
        <w:t>B</w:t>
      </w:r>
      <w:r w:rsidRPr="00145574">
        <w:rPr>
          <w:b/>
        </w:rPr>
        <w:t>ytes</w:t>
      </w:r>
      <w:r>
        <w:t xml:space="preserve"> with an appropriate </w:t>
      </w:r>
      <w:r w:rsidRPr="00145574">
        <w:rPr>
          <w:b/>
        </w:rPr>
        <w:t>binary multiplier</w:t>
      </w:r>
      <w:r>
        <w:t>.  As on all problems, show your work and box your final answer.</w:t>
      </w:r>
      <w:r>
        <w:br/>
      </w:r>
      <w:r>
        <w:br/>
      </w:r>
    </w:p>
    <w:p w:rsidR="00435088" w:rsidRDefault="00435088" w:rsidP="00435088">
      <w:pPr>
        <w:pStyle w:val="ListParagraph"/>
        <w:ind w:left="810"/>
      </w:pPr>
    </w:p>
    <w:p w:rsidR="006C31EC" w:rsidRDefault="006C31EC" w:rsidP="00435088">
      <w:pPr>
        <w:pStyle w:val="ListParagraph"/>
        <w:ind w:left="810"/>
      </w:pPr>
    </w:p>
    <w:p w:rsidR="00435088" w:rsidRDefault="00435088" w:rsidP="00435088">
      <w:pPr>
        <w:pStyle w:val="ListParagraph"/>
        <w:ind w:left="810"/>
      </w:pPr>
    </w:p>
    <w:p w:rsidR="00435088" w:rsidRDefault="00435088" w:rsidP="00435088">
      <w:pPr>
        <w:pStyle w:val="ListParagraph"/>
        <w:ind w:left="810"/>
      </w:pPr>
    </w:p>
    <w:p w:rsidR="00435088" w:rsidRDefault="00145574" w:rsidP="00145574">
      <w:pPr>
        <w:pStyle w:val="ListParagraph"/>
        <w:numPr>
          <w:ilvl w:val="0"/>
          <w:numId w:val="1"/>
        </w:numPr>
        <w:ind w:left="810"/>
      </w:pPr>
      <w:r>
        <w:t>(1</w:t>
      </w:r>
      <w:r w:rsidR="006C31EC">
        <w:t>5</w:t>
      </w:r>
      <w:r>
        <w:t xml:space="preserve"> points) Suppose you have video with 2,764,800 Byte frames at 59.94 frames per second.  </w:t>
      </w:r>
      <w:r w:rsidRPr="00145574">
        <w:rPr>
          <w:b/>
          <w:i/>
        </w:rPr>
        <w:t>Determine</w:t>
      </w:r>
      <w:r>
        <w:t xml:space="preserve"> the data rate in </w:t>
      </w:r>
      <w:r w:rsidRPr="00435088">
        <w:rPr>
          <w:b/>
        </w:rPr>
        <w:t>bits/second</w:t>
      </w:r>
      <w:r>
        <w:t xml:space="preserve"> with an appropriate </w:t>
      </w:r>
      <w:r w:rsidRPr="00145574">
        <w:rPr>
          <w:b/>
        </w:rPr>
        <w:t>binary multiplier</w:t>
      </w:r>
      <w:r>
        <w:t>.</w:t>
      </w:r>
      <w:r>
        <w:br/>
      </w:r>
      <w:r>
        <w:br/>
      </w:r>
      <w:r>
        <w:br/>
      </w:r>
    </w:p>
    <w:p w:rsidR="00145574" w:rsidRDefault="00145574" w:rsidP="00435088">
      <w:pPr>
        <w:pStyle w:val="ListParagraph"/>
        <w:ind w:left="810"/>
      </w:pPr>
      <w:r>
        <w:br/>
      </w:r>
    </w:p>
    <w:p w:rsidR="006926BA" w:rsidRDefault="00435088" w:rsidP="006C31EC">
      <w:pPr>
        <w:pStyle w:val="ListParagraph"/>
        <w:ind w:left="810"/>
      </w:pPr>
      <w:r>
        <w:br/>
      </w:r>
      <w:r>
        <w:br/>
      </w:r>
    </w:p>
    <w:p w:rsidR="00435088" w:rsidRDefault="00435088" w:rsidP="00435088">
      <w:pPr>
        <w:pStyle w:val="ListParagraph"/>
        <w:numPr>
          <w:ilvl w:val="0"/>
          <w:numId w:val="1"/>
        </w:numPr>
        <w:ind w:left="810"/>
      </w:pPr>
      <w:r w:rsidRPr="00435088">
        <w:rPr>
          <w:b/>
          <w:i/>
        </w:rPr>
        <w:t>Fill in blanks</w:t>
      </w:r>
      <w:r>
        <w:t xml:space="preserve"> for the voltage across and current through each component in the circuits below. Use an appropriate </w:t>
      </w:r>
      <w:r w:rsidRPr="00435088">
        <w:rPr>
          <w:b/>
          <w:i/>
        </w:rPr>
        <w:t>SI multiplier</w:t>
      </w:r>
      <w:r>
        <w:t>.</w:t>
      </w:r>
      <w:r w:rsidR="003A30A8">
        <w:t xml:space="preserve"> Each voltage has a + and – marking the difference measured.</w:t>
      </w:r>
    </w:p>
    <w:p w:rsidR="00435088" w:rsidRDefault="006C31EC" w:rsidP="003A30A8">
      <w:pPr>
        <w:pStyle w:val="ListParagraph"/>
        <w:numPr>
          <w:ilvl w:val="1"/>
          <w:numId w:val="1"/>
        </w:numPr>
        <w:tabs>
          <w:tab w:val="left" w:pos="360"/>
        </w:tabs>
        <w:ind w:left="360"/>
      </w:pPr>
      <w:r w:rsidRPr="003A30A8">
        <w:drawing>
          <wp:anchor distT="0" distB="0" distL="114300" distR="114300" simplePos="0" relativeHeight="251667456" behindDoc="0" locked="0" layoutInCell="1" allowOverlap="1" wp14:anchorId="7C30C997" wp14:editId="76B28E87">
            <wp:simplePos x="0" y="0"/>
            <wp:positionH relativeFrom="column">
              <wp:posOffset>-103505</wp:posOffset>
            </wp:positionH>
            <wp:positionV relativeFrom="paragraph">
              <wp:posOffset>2711450</wp:posOffset>
            </wp:positionV>
            <wp:extent cx="4097020" cy="236982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7020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0A8" w:rsidRPr="003A30A8">
        <w:drawing>
          <wp:anchor distT="0" distB="0" distL="114300" distR="114300" simplePos="0" relativeHeight="251666432" behindDoc="0" locked="0" layoutInCell="1" allowOverlap="1" wp14:anchorId="1E09E913" wp14:editId="7D3F3067">
            <wp:simplePos x="0" y="0"/>
            <wp:positionH relativeFrom="column">
              <wp:posOffset>-148590</wp:posOffset>
            </wp:positionH>
            <wp:positionV relativeFrom="paragraph">
              <wp:posOffset>105410</wp:posOffset>
            </wp:positionV>
            <wp:extent cx="4159885" cy="2400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988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0A8" w:rsidRPr="003A30A8">
        <w:t xml:space="preserve"> </w:t>
      </w:r>
      <w:r w:rsidR="003A30A8">
        <w:t>(1</w:t>
      </w:r>
      <w:r>
        <w:t>0</w:t>
      </w:r>
      <w:r w:rsidR="003A30A8">
        <w:t xml:space="preserve"> points)</w:t>
      </w:r>
      <w:r w:rsidR="00CB6A80">
        <w:br/>
      </w:r>
      <w:r w:rsidR="00CB6A80">
        <w:br/>
      </w:r>
      <w:r w:rsidR="00CB6A80">
        <w:br/>
      </w:r>
      <w:r>
        <w:br/>
      </w:r>
      <w:r>
        <w:br/>
      </w:r>
      <w:r>
        <w:br/>
      </w:r>
      <w:r>
        <w:br/>
      </w:r>
      <w:r w:rsidR="00CB6A80">
        <w:br/>
      </w:r>
      <w:r w:rsidR="00CB6A80">
        <w:br/>
      </w:r>
      <w:r w:rsidR="00CB6A80">
        <w:br/>
      </w:r>
      <w:r w:rsidR="00CB6A80">
        <w:br/>
      </w:r>
      <w:r w:rsidR="00CB6A80">
        <w:br/>
      </w:r>
      <w:r w:rsidR="00CB6A80">
        <w:br/>
      </w:r>
      <w:r w:rsidR="00CB6A80">
        <w:br/>
      </w:r>
      <w:r w:rsidR="00CB6A80">
        <w:br/>
      </w:r>
    </w:p>
    <w:p w:rsidR="00CB6A80" w:rsidRDefault="003A30A8" w:rsidP="003A30A8">
      <w:pPr>
        <w:pStyle w:val="ListParagraph"/>
        <w:numPr>
          <w:ilvl w:val="1"/>
          <w:numId w:val="1"/>
        </w:numPr>
        <w:tabs>
          <w:tab w:val="left" w:pos="360"/>
        </w:tabs>
        <w:ind w:left="360"/>
      </w:pPr>
      <w:r>
        <w:t>(10 points)</w:t>
      </w:r>
      <w:bookmarkStart w:id="0" w:name="_GoBack"/>
      <w:bookmarkEnd w:id="0"/>
    </w:p>
    <w:sectPr w:rsidR="00CB6A80" w:rsidSect="00CD1B4E">
      <w:footerReference w:type="default" r:id="rId12"/>
      <w:pgSz w:w="12240" w:h="15840"/>
      <w:pgMar w:top="810" w:right="1440" w:bottom="450" w:left="63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3D0" w:rsidRDefault="007623D0" w:rsidP="008D7EC8">
      <w:pPr>
        <w:spacing w:after="0" w:line="240" w:lineRule="auto"/>
      </w:pPr>
      <w:r>
        <w:separator/>
      </w:r>
    </w:p>
  </w:endnote>
  <w:endnote w:type="continuationSeparator" w:id="0">
    <w:p w:rsidR="007623D0" w:rsidRDefault="007623D0" w:rsidP="008D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EA6" w:rsidRDefault="00D429DF">
    <w:pPr>
      <w:pStyle w:val="Footer"/>
    </w:pPr>
    <w:r>
      <w:t xml:space="preserve">Spring </w:t>
    </w:r>
    <w:r w:rsidR="00396EA6">
      <w:t xml:space="preserve">2016. </w:t>
    </w:r>
    <w:r w:rsidR="00CD1B4E">
      <w:t>Both</w:t>
    </w:r>
    <w:r w:rsidR="00CD1B4E">
      <w:tab/>
    </w:r>
    <w:r w:rsidR="00396EA6">
      <w:t>Dr. Yoder</w:t>
    </w:r>
    <w:r w:rsidR="006C31EC">
      <w:tab/>
      <w:t xml:space="preserve">Page </w:t>
    </w:r>
    <w:r w:rsidR="006C31EC">
      <w:rPr>
        <w:b/>
      </w:rPr>
      <w:fldChar w:fldCharType="begin"/>
    </w:r>
    <w:r w:rsidR="006C31EC">
      <w:rPr>
        <w:b/>
      </w:rPr>
      <w:instrText xml:space="preserve"> PAGE  \* Arabic  \* MERGEFORMAT </w:instrText>
    </w:r>
    <w:r w:rsidR="006C31EC">
      <w:rPr>
        <w:b/>
      </w:rPr>
      <w:fldChar w:fldCharType="separate"/>
    </w:r>
    <w:r w:rsidR="00AE12F7">
      <w:rPr>
        <w:b/>
        <w:noProof/>
      </w:rPr>
      <w:t>2</w:t>
    </w:r>
    <w:r w:rsidR="006C31EC">
      <w:rPr>
        <w:b/>
      </w:rPr>
      <w:fldChar w:fldCharType="end"/>
    </w:r>
    <w:r w:rsidR="006C31EC">
      <w:t xml:space="preserve"> of </w:t>
    </w:r>
    <w:r w:rsidR="006C31EC">
      <w:rPr>
        <w:b/>
      </w:rPr>
      <w:fldChar w:fldCharType="begin"/>
    </w:r>
    <w:r w:rsidR="006C31EC">
      <w:rPr>
        <w:b/>
      </w:rPr>
      <w:instrText xml:space="preserve"> NUMPAGES  \* Arabic  \* MERGEFORMAT </w:instrText>
    </w:r>
    <w:r w:rsidR="006C31EC">
      <w:rPr>
        <w:b/>
      </w:rPr>
      <w:fldChar w:fldCharType="separate"/>
    </w:r>
    <w:r w:rsidR="00AE12F7">
      <w:rPr>
        <w:b/>
        <w:noProof/>
      </w:rPr>
      <w:t>2</w:t>
    </w:r>
    <w:r w:rsidR="006C31EC">
      <w:rPr>
        <w:b/>
      </w:rPr>
      <w:fldChar w:fldCharType="end"/>
    </w:r>
  </w:p>
  <w:p w:rsidR="00396EA6" w:rsidRDefault="00396E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3D0" w:rsidRDefault="007623D0" w:rsidP="008D7EC8">
      <w:pPr>
        <w:spacing w:after="0" w:line="240" w:lineRule="auto"/>
      </w:pPr>
      <w:r>
        <w:separator/>
      </w:r>
    </w:p>
  </w:footnote>
  <w:footnote w:type="continuationSeparator" w:id="0">
    <w:p w:rsidR="007623D0" w:rsidRDefault="007623D0" w:rsidP="008D7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5301F"/>
    <w:multiLevelType w:val="hybridMultilevel"/>
    <w:tmpl w:val="C0A03EEC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>
    <w:nsid w:val="1E4F7ABB"/>
    <w:multiLevelType w:val="hybridMultilevel"/>
    <w:tmpl w:val="9822C650"/>
    <w:lvl w:ilvl="0" w:tplc="0409000F">
      <w:start w:val="1"/>
      <w:numFmt w:val="decimal"/>
      <w:lvlText w:val="%1."/>
      <w:lvlJc w:val="left"/>
      <w:pPr>
        <w:ind w:left="9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D326CD3"/>
    <w:multiLevelType w:val="hybridMultilevel"/>
    <w:tmpl w:val="9822C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85A5B"/>
    <w:multiLevelType w:val="hybridMultilevel"/>
    <w:tmpl w:val="430215E2"/>
    <w:lvl w:ilvl="0" w:tplc="1A024064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D51A5"/>
    <w:multiLevelType w:val="hybridMultilevel"/>
    <w:tmpl w:val="ED0C7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C2"/>
    <w:rsid w:val="000027EB"/>
    <w:rsid w:val="000061E2"/>
    <w:rsid w:val="00027873"/>
    <w:rsid w:val="00034295"/>
    <w:rsid w:val="00042D81"/>
    <w:rsid w:val="0006154D"/>
    <w:rsid w:val="00093123"/>
    <w:rsid w:val="00095A9B"/>
    <w:rsid w:val="000C0FF7"/>
    <w:rsid w:val="000E36A9"/>
    <w:rsid w:val="00116E16"/>
    <w:rsid w:val="00126712"/>
    <w:rsid w:val="00145574"/>
    <w:rsid w:val="0017046F"/>
    <w:rsid w:val="001D2EFE"/>
    <w:rsid w:val="001D386A"/>
    <w:rsid w:val="001E797A"/>
    <w:rsid w:val="00212736"/>
    <w:rsid w:val="0021393F"/>
    <w:rsid w:val="002355C0"/>
    <w:rsid w:val="00236AFE"/>
    <w:rsid w:val="00254E7E"/>
    <w:rsid w:val="002A043E"/>
    <w:rsid w:val="002B751B"/>
    <w:rsid w:val="002C6AF1"/>
    <w:rsid w:val="002D064A"/>
    <w:rsid w:val="002D4359"/>
    <w:rsid w:val="002D4E58"/>
    <w:rsid w:val="002E2545"/>
    <w:rsid w:val="002E5141"/>
    <w:rsid w:val="002F2871"/>
    <w:rsid w:val="002F2C41"/>
    <w:rsid w:val="003213C4"/>
    <w:rsid w:val="00337DDE"/>
    <w:rsid w:val="00340469"/>
    <w:rsid w:val="003414E1"/>
    <w:rsid w:val="00343E02"/>
    <w:rsid w:val="00343F26"/>
    <w:rsid w:val="003575F2"/>
    <w:rsid w:val="003769CF"/>
    <w:rsid w:val="00382B4E"/>
    <w:rsid w:val="00396E32"/>
    <w:rsid w:val="00396EA6"/>
    <w:rsid w:val="003A30A8"/>
    <w:rsid w:val="003B4C56"/>
    <w:rsid w:val="003D5614"/>
    <w:rsid w:val="003F079A"/>
    <w:rsid w:val="003F55C3"/>
    <w:rsid w:val="00421150"/>
    <w:rsid w:val="00435088"/>
    <w:rsid w:val="00451267"/>
    <w:rsid w:val="0046637F"/>
    <w:rsid w:val="00476866"/>
    <w:rsid w:val="004971DE"/>
    <w:rsid w:val="004B1966"/>
    <w:rsid w:val="004C1383"/>
    <w:rsid w:val="004D4FC0"/>
    <w:rsid w:val="004F5D5F"/>
    <w:rsid w:val="005211A9"/>
    <w:rsid w:val="005405CD"/>
    <w:rsid w:val="00561C97"/>
    <w:rsid w:val="005B2318"/>
    <w:rsid w:val="005B51FC"/>
    <w:rsid w:val="005F7738"/>
    <w:rsid w:val="0060696F"/>
    <w:rsid w:val="00627F98"/>
    <w:rsid w:val="006307E1"/>
    <w:rsid w:val="00675FFB"/>
    <w:rsid w:val="006926BA"/>
    <w:rsid w:val="006B1F48"/>
    <w:rsid w:val="006C17D9"/>
    <w:rsid w:val="006C31EC"/>
    <w:rsid w:val="006D44B3"/>
    <w:rsid w:val="00716FC9"/>
    <w:rsid w:val="00721388"/>
    <w:rsid w:val="007323A2"/>
    <w:rsid w:val="0073612F"/>
    <w:rsid w:val="007417F1"/>
    <w:rsid w:val="00754E46"/>
    <w:rsid w:val="007623D0"/>
    <w:rsid w:val="00777266"/>
    <w:rsid w:val="00785CFB"/>
    <w:rsid w:val="007918EB"/>
    <w:rsid w:val="007B6D2D"/>
    <w:rsid w:val="007F2983"/>
    <w:rsid w:val="00807819"/>
    <w:rsid w:val="00812203"/>
    <w:rsid w:val="00815298"/>
    <w:rsid w:val="00820E0A"/>
    <w:rsid w:val="0083134C"/>
    <w:rsid w:val="00843A3A"/>
    <w:rsid w:val="00861FC2"/>
    <w:rsid w:val="008A23CB"/>
    <w:rsid w:val="008C060F"/>
    <w:rsid w:val="008D7EC8"/>
    <w:rsid w:val="008E2377"/>
    <w:rsid w:val="008F1BF6"/>
    <w:rsid w:val="008F2C67"/>
    <w:rsid w:val="009177BD"/>
    <w:rsid w:val="00936920"/>
    <w:rsid w:val="0096283E"/>
    <w:rsid w:val="009A4001"/>
    <w:rsid w:val="009A690F"/>
    <w:rsid w:val="009B19B8"/>
    <w:rsid w:val="009B36EC"/>
    <w:rsid w:val="009B4627"/>
    <w:rsid w:val="009E1409"/>
    <w:rsid w:val="009F69BA"/>
    <w:rsid w:val="00A6080D"/>
    <w:rsid w:val="00A80C5E"/>
    <w:rsid w:val="00A81684"/>
    <w:rsid w:val="00A86E2A"/>
    <w:rsid w:val="00AB305E"/>
    <w:rsid w:val="00AC0F30"/>
    <w:rsid w:val="00AC21A1"/>
    <w:rsid w:val="00AE12F7"/>
    <w:rsid w:val="00AF1702"/>
    <w:rsid w:val="00B364E7"/>
    <w:rsid w:val="00BB0E20"/>
    <w:rsid w:val="00BC3B78"/>
    <w:rsid w:val="00BE6126"/>
    <w:rsid w:val="00C0028F"/>
    <w:rsid w:val="00C03E8D"/>
    <w:rsid w:val="00C11DF6"/>
    <w:rsid w:val="00C149EE"/>
    <w:rsid w:val="00C33972"/>
    <w:rsid w:val="00C33C47"/>
    <w:rsid w:val="00C34EFD"/>
    <w:rsid w:val="00CA17D1"/>
    <w:rsid w:val="00CB6A80"/>
    <w:rsid w:val="00CC57E8"/>
    <w:rsid w:val="00CD1B4E"/>
    <w:rsid w:val="00CD5F78"/>
    <w:rsid w:val="00D101FB"/>
    <w:rsid w:val="00D336B2"/>
    <w:rsid w:val="00D34002"/>
    <w:rsid w:val="00D35E58"/>
    <w:rsid w:val="00D429DF"/>
    <w:rsid w:val="00D65045"/>
    <w:rsid w:val="00D82B9F"/>
    <w:rsid w:val="00D83A9B"/>
    <w:rsid w:val="00E37E60"/>
    <w:rsid w:val="00E53A0C"/>
    <w:rsid w:val="00E63003"/>
    <w:rsid w:val="00EB3356"/>
    <w:rsid w:val="00EC6CC8"/>
    <w:rsid w:val="00F11208"/>
    <w:rsid w:val="00F11CB0"/>
    <w:rsid w:val="00F20087"/>
    <w:rsid w:val="00F24896"/>
    <w:rsid w:val="00F42D32"/>
    <w:rsid w:val="00F97218"/>
    <w:rsid w:val="00FB567F"/>
    <w:rsid w:val="00FD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solas">
    <w:name w:val="Consolas"/>
    <w:basedOn w:val="DefaultParagraphFont"/>
    <w:uiPriority w:val="1"/>
    <w:qFormat/>
    <w:rsid w:val="00561C97"/>
    <w:rPr>
      <w:rFonts w:ascii="Consolas" w:hAnsi="Consolas" w:cs="Consolas"/>
    </w:rPr>
  </w:style>
  <w:style w:type="character" w:customStyle="1" w:styleId="NormalChar">
    <w:name w:val="Normal Char"/>
    <w:basedOn w:val="DefaultParagraphFont"/>
    <w:uiPriority w:val="1"/>
    <w:qFormat/>
    <w:rsid w:val="00561C97"/>
  </w:style>
  <w:style w:type="paragraph" w:styleId="NoSpacing">
    <w:name w:val="No Spacing"/>
    <w:uiPriority w:val="1"/>
    <w:qFormat/>
    <w:rsid w:val="0046637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663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6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663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D7E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EC8"/>
  </w:style>
  <w:style w:type="paragraph" w:styleId="Footer">
    <w:name w:val="footer"/>
    <w:basedOn w:val="Normal"/>
    <w:link w:val="FooterChar"/>
    <w:uiPriority w:val="99"/>
    <w:unhideWhenUsed/>
    <w:rsid w:val="008D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EC8"/>
  </w:style>
  <w:style w:type="table" w:styleId="TableGrid">
    <w:name w:val="Table Grid"/>
    <w:basedOn w:val="TableNormal"/>
    <w:uiPriority w:val="59"/>
    <w:rsid w:val="005F7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solas">
    <w:name w:val="Consolas"/>
    <w:basedOn w:val="DefaultParagraphFont"/>
    <w:uiPriority w:val="1"/>
    <w:qFormat/>
    <w:rsid w:val="00561C97"/>
    <w:rPr>
      <w:rFonts w:ascii="Consolas" w:hAnsi="Consolas" w:cs="Consolas"/>
    </w:rPr>
  </w:style>
  <w:style w:type="character" w:customStyle="1" w:styleId="NormalChar">
    <w:name w:val="Normal Char"/>
    <w:basedOn w:val="DefaultParagraphFont"/>
    <w:uiPriority w:val="1"/>
    <w:qFormat/>
    <w:rsid w:val="00561C97"/>
  </w:style>
  <w:style w:type="paragraph" w:styleId="NoSpacing">
    <w:name w:val="No Spacing"/>
    <w:uiPriority w:val="1"/>
    <w:qFormat/>
    <w:rsid w:val="0046637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663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6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663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D7E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EC8"/>
  </w:style>
  <w:style w:type="paragraph" w:styleId="Footer">
    <w:name w:val="footer"/>
    <w:basedOn w:val="Normal"/>
    <w:link w:val="FooterChar"/>
    <w:uiPriority w:val="99"/>
    <w:unhideWhenUsed/>
    <w:rsid w:val="008D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EC8"/>
  </w:style>
  <w:style w:type="table" w:styleId="TableGrid">
    <w:name w:val="Table Grid"/>
    <w:basedOn w:val="TableNormal"/>
    <w:uiPriority w:val="59"/>
    <w:rsid w:val="005F7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 All 2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Milwaukee School of Engineering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Yoder</dc:creator>
  <cp:lastModifiedBy>Dr. Yoder</cp:lastModifiedBy>
  <cp:revision>32</cp:revision>
  <cp:lastPrinted>2016-04-13T18:38:00Z</cp:lastPrinted>
  <dcterms:created xsi:type="dcterms:W3CDTF">2016-03-14T20:43:00Z</dcterms:created>
  <dcterms:modified xsi:type="dcterms:W3CDTF">2016-04-13T18:38:00Z</dcterms:modified>
</cp:coreProperties>
</file>